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680C" w:rsidRDefault="004E7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Парадигмальные Чтения Синтеза</w:t>
      </w:r>
    </w:p>
    <w:p w14:paraId="00000002" w14:textId="77777777" w:rsidR="00F7680C" w:rsidRDefault="004E7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Томск, Кокина Алина, 2025-07-12-13</w:t>
      </w:r>
    </w:p>
    <w:p w14:paraId="00000003" w14:textId="77777777" w:rsidR="00F7680C" w:rsidRDefault="004E71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Конспект в доработке (3 часть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0000004" w14:textId="77777777" w:rsidR="00F7680C" w:rsidRDefault="004E71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28 июля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0000005" w14:textId="77777777" w:rsidR="00F7680C" w:rsidRDefault="004E719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Тридцать пятый Синтез Изначально Вышестоящего Отца</w:t>
      </w:r>
    </w:p>
    <w:p w14:paraId="00000006" w14:textId="77777777" w:rsidR="00F7680C" w:rsidRDefault="004E719B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2060"/>
          <w:sz w:val="24"/>
          <w:szCs w:val="24"/>
          <w:lang w:eastAsia="ru-RU"/>
        </w:rPr>
        <w:t>Метагалактический синтезкосмический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 xml:space="preserve"> Синтез Частностей</w:t>
      </w:r>
      <w:r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>Отец-Человек-Субъекта Изначально Вышестоящего Отца.</w:t>
      </w:r>
    </w:p>
    <w:p w14:paraId="00000007" w14:textId="77777777" w:rsidR="00F7680C" w:rsidRDefault="004E719B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Всеединый Творец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14:paraId="00000008" w14:textId="77777777" w:rsidR="00F7680C" w:rsidRDefault="004E719B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Чувствознание </w:t>
      </w:r>
      <w:r>
        <w:rPr>
          <w:rFonts w:ascii="Times New Roman" w:hAnsi="Times New Roman"/>
          <w:b/>
          <w:color w:val="002060"/>
          <w:sz w:val="24"/>
          <w:szCs w:val="24"/>
        </w:rPr>
        <w:t>Отца-человек-субъекта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14:paraId="00000009" w14:textId="77777777" w:rsidR="00F7680C" w:rsidRDefault="004E719B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2060"/>
          <w:sz w:val="24"/>
          <w:szCs w:val="24"/>
        </w:rPr>
        <w:t>Всеедина Фа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14:paraId="0000000A" w14:textId="77777777" w:rsidR="00F7680C" w:rsidRDefault="00F7680C">
      <w:pPr>
        <w:spacing w:after="0" w:line="240" w:lineRule="auto"/>
        <w:rPr>
          <w:rFonts w:ascii="Times New Roman" w:hAnsi="Times New Roman"/>
          <w:b/>
          <w:color w:val="FF0000"/>
          <w:sz w:val="8"/>
          <w:szCs w:val="8"/>
        </w:rPr>
      </w:pPr>
    </w:p>
    <w:p w14:paraId="0000000B" w14:textId="77777777" w:rsidR="00F7680C" w:rsidRDefault="004E719B">
      <w:pPr>
        <w:spacing w:after="0" w:line="240" w:lineRule="auto"/>
        <w:rPr>
          <w:rFonts w:ascii="Times New Roman" w:eastAsia="Calibri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color w:val="FF0000"/>
          <w:sz w:val="14"/>
          <w:szCs w:val="14"/>
        </w:rPr>
        <w:t>Изначально Вышестоящий Отец</w:t>
      </w:r>
    </w:p>
    <w:p w14:paraId="0000000C" w14:textId="77777777" w:rsidR="00F7680C" w:rsidRDefault="004E719B">
      <w:pPr>
        <w:spacing w:after="0" w:line="240" w:lineRule="auto"/>
        <w:rPr>
          <w:rFonts w:ascii="Times New Roman" w:eastAsia="Calibri" w:hAnsi="Times New Roman"/>
          <w:color w:val="FF0000"/>
          <w:sz w:val="14"/>
          <w:szCs w:val="14"/>
        </w:rPr>
      </w:pPr>
      <w:r>
        <w:rPr>
          <w:rFonts w:ascii="Times New Roman" w:hAnsi="Times New Roman"/>
          <w:color w:val="FF0000"/>
          <w:sz w:val="14"/>
          <w:szCs w:val="14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4"/>
          <w:szCs w:val="14"/>
        </w:rPr>
        <w:t xml:space="preserve">Кут Хуми </w:t>
      </w:r>
      <w:r>
        <w:rPr>
          <w:rFonts w:ascii="Times New Roman" w:hAnsi="Times New Roman"/>
          <w:color w:val="FF0000"/>
          <w:sz w:val="14"/>
          <w:szCs w:val="14"/>
        </w:rPr>
        <w:t>Синтез Синтеза Изначально Вышестоящего Отца</w:t>
      </w:r>
    </w:p>
    <w:p w14:paraId="0000000D" w14:textId="77777777" w:rsidR="00F7680C" w:rsidRDefault="004E719B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4"/>
          <w:szCs w:val="14"/>
        </w:rPr>
      </w:pPr>
      <w:r>
        <w:rPr>
          <w:rFonts w:ascii="Times New Roman" w:eastAsia="Calibri" w:hAnsi="Times New Roman"/>
          <w:b/>
          <w:bCs/>
          <w:color w:val="0070C0"/>
          <w:sz w:val="14"/>
          <w:szCs w:val="14"/>
        </w:rPr>
        <w:t xml:space="preserve">Изначально Вышестоящий Дом </w:t>
      </w:r>
      <w:r>
        <w:rPr>
          <w:rFonts w:ascii="Times New Roman" w:eastAsia="Calibri" w:hAnsi="Times New Roman"/>
          <w:b/>
          <w:bCs/>
          <w:color w:val="0070C0"/>
          <w:sz w:val="14"/>
          <w:szCs w:val="14"/>
        </w:rPr>
        <w:t>Изначально Вышестоящего Отца</w:t>
      </w:r>
      <w:r>
        <w:rPr>
          <w:rFonts w:ascii="Times New Roman" w:eastAsia="Calibri" w:hAnsi="Times New Roman"/>
          <w:b/>
          <w:bCs/>
          <w:color w:val="7030A0"/>
          <w:sz w:val="14"/>
          <w:szCs w:val="14"/>
        </w:rPr>
        <w:t xml:space="preserve">    </w:t>
      </w:r>
    </w:p>
    <w:p w14:paraId="0000000E" w14:textId="77777777" w:rsidR="00F7680C" w:rsidRDefault="004E719B">
      <w:pPr>
        <w:tabs>
          <w:tab w:val="left" w:pos="328"/>
        </w:tabs>
        <w:spacing w:after="0" w:line="240" w:lineRule="auto"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448. 64. ИВДИВО Отец-человек-субъекта Отец-человек-субъект-землянина</w:t>
      </w:r>
    </w:p>
    <w:p w14:paraId="0000000F" w14:textId="77777777" w:rsidR="00F7680C" w:rsidRDefault="004E719B">
      <w:pPr>
        <w:pStyle w:val="aff"/>
        <w:numPr>
          <w:ilvl w:val="0"/>
          <w:numId w:val="19"/>
        </w:numPr>
        <w:tabs>
          <w:tab w:val="left" w:pos="328"/>
        </w:tabs>
        <w:spacing w:line="240" w:lineRule="auto"/>
        <w:ind w:left="0" w:firstLine="0"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16 космосов или Архетипов горизонтом номера Синтеза ИВО:</w:t>
      </w:r>
    </w:p>
    <w:p w14:paraId="00000010" w14:textId="77777777" w:rsidR="00F7680C" w:rsidRDefault="004E719B">
      <w:pPr>
        <w:numPr>
          <w:ilvl w:val="0"/>
          <w:numId w:val="20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Рождением Свыше в архетипической: метагалактике, октаве, всеедине</w:t>
      </w:r>
    </w:p>
    <w:p w14:paraId="00000011" w14:textId="77777777" w:rsidR="00F7680C" w:rsidRDefault="004E719B">
      <w:pPr>
        <w:numPr>
          <w:ilvl w:val="0"/>
          <w:numId w:val="20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Новым Рождением количе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ством/качеством Ядер Огня Синтеза </w:t>
      </w:r>
    </w:p>
    <w:p w14:paraId="00000012" w14:textId="77777777" w:rsidR="00F7680C" w:rsidRDefault="004E719B">
      <w:pPr>
        <w:numPr>
          <w:ilvl w:val="0"/>
          <w:numId w:val="20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65536 частей реальностей в синтезе 1024 синтез-частей ИВО</w:t>
      </w:r>
    </w:p>
    <w:p w14:paraId="00000013" w14:textId="77777777" w:rsidR="00F7680C" w:rsidRDefault="004E719B">
      <w:pPr>
        <w:numPr>
          <w:ilvl w:val="0"/>
          <w:numId w:val="20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Тела Человека/Посвящённого/Служащего/Ипостаси курса Синтеза ИВО частей Архетипов ИВДИВО</w:t>
      </w:r>
    </w:p>
    <w:p w14:paraId="00000014" w14:textId="77777777" w:rsidR="00F7680C" w:rsidRDefault="004E719B">
      <w:pPr>
        <w:numPr>
          <w:ilvl w:val="0"/>
          <w:numId w:val="20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восьми реализаций 16 жизней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ивдивной жизни Архетипов ИВДИВО</w:t>
      </w:r>
    </w:p>
    <w:p w14:paraId="00000015" w14:textId="77777777" w:rsidR="00F7680C" w:rsidRDefault="004E719B">
      <w:pPr>
        <w:numPr>
          <w:ilvl w:val="0"/>
          <w:numId w:val="21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Космических: Сил, Магнитов, Столпов, ИВДИВО архетипов ИВДИВО</w:t>
      </w:r>
    </w:p>
    <w:p w14:paraId="00000016" w14:textId="77777777" w:rsidR="00F7680C" w:rsidRDefault="004E719B">
      <w:pPr>
        <w:numPr>
          <w:ilvl w:val="0"/>
          <w:numId w:val="21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Наделение Ядром Синтеза и Частью ИВАС Кут Хуми</w:t>
      </w:r>
    </w:p>
    <w:p w14:paraId="00000017" w14:textId="77777777" w:rsidR="00F7680C" w:rsidRDefault="004E719B">
      <w:pPr>
        <w:numPr>
          <w:ilvl w:val="0"/>
          <w:numId w:val="21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Наделение Ядром Синтеза и Частью Изначально Вышестоящего Отца</w:t>
      </w:r>
    </w:p>
    <w:p w14:paraId="00000018" w14:textId="77777777" w:rsidR="00F7680C" w:rsidRDefault="004E719B">
      <w:pPr>
        <w:numPr>
          <w:ilvl w:val="0"/>
          <w:numId w:val="21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Трансляция всех имеющихся Подготовок, Компет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енций, Полномочий, ИВДИВО-космичности и Реализаций каждого в Архетип ИВДИВО</w:t>
      </w:r>
    </w:p>
    <w:p w14:paraId="00000019" w14:textId="77777777" w:rsidR="00F7680C" w:rsidRDefault="004E719B">
      <w:pPr>
        <w:numPr>
          <w:ilvl w:val="0"/>
          <w:numId w:val="21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Трансляция 4 ИВДИВО-зданий каждого (частного и трёх мировых) в Архетипы ИВДИВО</w:t>
      </w:r>
    </w:p>
    <w:p w14:paraId="0000001A" w14:textId="77777777" w:rsidR="00F7680C" w:rsidRDefault="004E719B">
      <w:pPr>
        <w:numPr>
          <w:ilvl w:val="0"/>
          <w:numId w:val="21"/>
        </w:numPr>
        <w:tabs>
          <w:tab w:val="left" w:pos="328"/>
        </w:tabs>
        <w:spacing w:after="0" w:line="240" w:lineRule="auto"/>
        <w:ind w:left="262" w:hanging="15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Наделение ивдивной жизнью синтезом видов жизни ракурсом достигнутой Антропности, Компетентности, Полн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омочности и Синтезкосмичности в ИВДИВО </w:t>
      </w:r>
    </w:p>
    <w:p w14:paraId="0000001B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0000001C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Синтезирования и Т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ворения семи Частей ИВО каждого текущего Синтеза ИВО: </w:t>
      </w:r>
    </w:p>
    <w:p w14:paraId="0000001D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419. 35. чувствознание Отец-человек-землянина</w:t>
      </w:r>
    </w:p>
    <w:p w14:paraId="0000001E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355. 35. гласическое тело Отец-человек-землянина</w:t>
      </w:r>
    </w:p>
    <w:p w14:paraId="0000001F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291. ИВДИВО-тело принципа Отец-человек-землянина</w:t>
      </w:r>
    </w:p>
    <w:p w14:paraId="00000020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 xml:space="preserve">227. 35. 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  <w:lang w:eastAsia="ru-RU"/>
        </w:rPr>
        <w:t>Тело всеединого сверхкосмоса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  <w:lang w:eastAsia="ru-RU"/>
        </w:rPr>
        <w:t xml:space="preserve"> Отец-человек-субъек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  <w:lang w:eastAsia="ru-RU"/>
        </w:rPr>
        <w:t xml:space="preserve">та   </w:t>
      </w:r>
    </w:p>
    <w:p w14:paraId="00000021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163. 35. прачувствознание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Отец-человек-землянина</w:t>
      </w:r>
    </w:p>
    <w:p w14:paraId="00000022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099. 35. прагласическое тело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Отец-человек-землянина</w:t>
      </w:r>
    </w:p>
    <w:p w14:paraId="00000023" w14:textId="77777777" w:rsidR="00F7680C" w:rsidRDefault="004E719B">
      <w:pPr>
        <w:tabs>
          <w:tab w:val="left" w:pos="63"/>
          <w:tab w:val="left" w:pos="328"/>
        </w:tabs>
        <w:spacing w:after="0" w:line="240" w:lineRule="auto"/>
        <w:ind w:left="322" w:hanging="3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035. ИВДИВО-тело прапринципа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Отец-человек-землянина</w:t>
      </w:r>
    </w:p>
    <w:p w14:paraId="00000024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Стяжание внутренней организации 64-рицей Внутренней Философии, Внутренней Парадигмы, 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Внутренней Энциклопедии, Внутреннего Учения каждого</w:t>
      </w:r>
    </w:p>
    <w:p w14:paraId="00000025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Явление ИВА ИВО и семи Аватаров ИВА ИВО текущего Синтеза ИВО:</w:t>
      </w:r>
    </w:p>
    <w:p w14:paraId="00000026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Алексий Синтез Принципа Изначально Вышестоящего Отца</w:t>
      </w:r>
    </w:p>
    <w:p w14:paraId="00000027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Изначально Вышестоящий Аватар Синтеза Изначально Вышестоящего Отца Клим Синтез Гласики Изначально Вышестоящего Отца</w:t>
      </w:r>
    </w:p>
    <w:p w14:paraId="00000028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Изначально Вышестоящий Аватар Синтеза Изначально Вышестоящего Отца Захар Синтез ИВДИВО-Тела Принципа Изначально Вышестоящего Отца</w:t>
      </w:r>
    </w:p>
    <w:p w14:paraId="00000029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Изначально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Вышестоящий Аватар Синтеза Тела всеединности Отец-человек-субъект-землянина Изначально Вышестоящего Отца</w:t>
      </w:r>
    </w:p>
    <w:p w14:paraId="0000002A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Изначально Вышестоящая Аватаресса Синтеза Изначально Вышестоящего Отца Илана Синтез Прачувствознания Изначально Вышестоящего Отца</w:t>
      </w:r>
    </w:p>
    <w:p w14:paraId="0000002B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Изначально Вышестоящ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ая Аватаресса Синтеза Изначально Вышестоящего Отца Фира Синтез Прагласического тела Изначально Вышестоящего Отца</w:t>
      </w:r>
    </w:p>
    <w:p w14:paraId="0000002C" w14:textId="77777777" w:rsidR="00F7680C" w:rsidRDefault="004E719B">
      <w:pPr>
        <w:tabs>
          <w:tab w:val="left" w:pos="328"/>
        </w:tabs>
        <w:spacing w:after="0" w:line="240" w:lineRule="auto"/>
        <w:ind w:left="337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 xml:space="preserve">Изначально Вышестоящая Аватаресса Синтеза Изначально Вышестоящего Отца Наталья 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Синтез ИВДИВО-Тела Прапринципа Изначально Вышестоящего Отца</w:t>
      </w:r>
    </w:p>
    <w:p w14:paraId="0000002D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ИВДИ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ВО-разработка 16-ного ракурса Человека, Компетентного, Полномочного и ИВДИВО-космического текущего синтеза ИВО</w:t>
      </w:r>
    </w:p>
    <w:p w14:paraId="0000002E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0000002F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Станцы, Аб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солюта, Пути, Эталона, Тезы, Стати и Синтеза степени реализации текущего Синтеза ИВО</w:t>
      </w:r>
    </w:p>
    <w:p w14:paraId="00000030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Частей ИВО ивдивной жизни каждого 16-ного ракурса Эволюции, Антропности, Реализации, ИВДИВО-космичности текущего синтеза ИВО</w:t>
      </w:r>
    </w:p>
    <w:p w14:paraId="00000031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Стяжание Сердца - уровня Совершенного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Сердца каждого 16-ного ракурса Антропности горизонта текущего синтеза ИВО</w:t>
      </w:r>
    </w:p>
    <w:p w14:paraId="00000032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Темы устоявшейся реализации: ИВДИВО ИВО (решением ИВАС КХ и ВлСи): Принцип Изначально Вышестоящего Отца</w:t>
      </w:r>
    </w:p>
    <w:p w14:paraId="00000033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Восемь Планов Синтеза ИВО каждого восьми Частей и восьми реализаций</w:t>
      </w: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 xml:space="preserve"> горизонта текущего синтеза ИВО</w:t>
      </w:r>
    </w:p>
    <w:p w14:paraId="00000034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Восемь книг восьми реализаций в Архетипе ИВДИВО</w:t>
      </w:r>
    </w:p>
    <w:p w14:paraId="00000035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1F4E79" w:themeColor="accent1" w:themeShade="80"/>
          <w:sz w:val="14"/>
          <w:szCs w:val="14"/>
        </w:rPr>
      </w:pPr>
      <w:r>
        <w:rPr>
          <w:rFonts w:ascii="Times New Roman" w:hAnsi="Times New Roman" w:cs="Times New Roman"/>
          <w:color w:val="1F4E79" w:themeColor="accent1" w:themeShade="80"/>
          <w:sz w:val="14"/>
          <w:szCs w:val="14"/>
        </w:rPr>
        <w:t>Лично-ориентированный синтез восемнадцати космосов Позиции Наблюдателя и Антропного принципа</w:t>
      </w:r>
    </w:p>
    <w:p w14:paraId="00000036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Наделение шестнадцатью всеедиными жизненностями 3 вида Человека от Частностей аппар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атов систем частей до Сверхчастей</w:t>
      </w:r>
    </w:p>
    <w:p w14:paraId="00000037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Наделение шестнадцатью всеедиными компетенциями 3 вида Компетентного от Прав синтеза до Должностной компетенции</w:t>
      </w:r>
    </w:p>
    <w:p w14:paraId="00000038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 xml:space="preserve">Наделение шестнадцатью всеедиными полномочиями 3 вида Полномочного от Космоса до Архетипа </w:t>
      </w:r>
    </w:p>
    <w:p w14:paraId="00000039" w14:textId="77777777" w:rsidR="00F7680C" w:rsidRDefault="004E719B">
      <w:pPr>
        <w:numPr>
          <w:ilvl w:val="0"/>
          <w:numId w:val="19"/>
        </w:numPr>
        <w:tabs>
          <w:tab w:val="left" w:pos="328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1F4E79" w:themeColor="accent1" w:themeShade="80"/>
          <w:sz w:val="14"/>
          <w:szCs w:val="14"/>
        </w:rPr>
      </w:pP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Наделение шестнадца</w:t>
      </w:r>
      <w:r>
        <w:rPr>
          <w:rFonts w:ascii="Times New Roman" w:eastAsia="Calibri" w:hAnsi="Times New Roman" w:cs="Times New Roman"/>
          <w:color w:val="1F4E79" w:themeColor="accent1" w:themeShade="80"/>
          <w:sz w:val="14"/>
          <w:szCs w:val="14"/>
        </w:rPr>
        <w:t>тью всеедиными реализациями 3 вида ИВДИВО-космического от Образа Жизни до Синтеза</w:t>
      </w:r>
    </w:p>
    <w:p w14:paraId="0000003A" w14:textId="77777777" w:rsidR="00F7680C" w:rsidRDefault="00F76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00003B" w14:textId="77777777" w:rsidR="00F7680C" w:rsidRDefault="004E7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14:paraId="0000003C" w14:textId="77777777" w:rsidR="00F7680C" w:rsidRDefault="004E719B">
      <w:pPr>
        <w:ind w:firstLine="611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1</w:t>
      </w:r>
    </w:p>
    <w:p w14:paraId="0000003D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35 Парадигмальные Чтения Синтеза ИВО.</w:t>
      </w:r>
    </w:p>
    <w:p w14:paraId="0000003E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ИВДИВО-космический Синтез Частностей. Всеединый Творец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Отца. Чувствознание Отца-человек-субъекта. Всеедина Фа Изначально Вышестоящего Отца.</w:t>
      </w:r>
    </w:p>
    <w:p w14:paraId="0000003F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Съезде ИВДИВО и Совете ИВДИВО. О Ядре Съезда ИВДИВО.</w:t>
      </w:r>
    </w:p>
    <w:p w14:paraId="00000040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00:06:00 Тема зачем мы идём по космосам.</w:t>
      </w:r>
    </w:p>
    <w:p w14:paraId="00000041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00:36:30 Идёт жесткое преодоление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животности в людях. О влиянии татуировок на человека. Примеры.</w:t>
      </w:r>
    </w:p>
    <w:p w14:paraId="00000042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00:45:00 О разных пониманиях Служения. Самое главное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 ты служишь?!</w:t>
      </w:r>
    </w:p>
    <w:p w14:paraId="00000043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00:47:00 ИВАС 35 Синтеза:</w:t>
      </w:r>
    </w:p>
    <w:p w14:paraId="00000044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Алексий Синтез Принципа Изначально Вышестоящего Отца</w:t>
      </w:r>
    </w:p>
    <w:p w14:paraId="00000045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Клим Синтез Гласики 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ачально Вышестоящего Отца</w:t>
      </w:r>
    </w:p>
    <w:p w14:paraId="00000046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Захар Синтез ИВДИВО-Тела Принципа Изначально Вышестоящего Отца</w:t>
      </w:r>
    </w:p>
    <w:p w14:paraId="00000047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Илана Синтез Прачувствознания Изначально Вышестоящего Отца</w:t>
      </w:r>
    </w:p>
    <w:p w14:paraId="00000048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Фира Синтез Прагласического тела Изначально Вышестоящего Отца</w:t>
      </w:r>
    </w:p>
    <w:p w14:paraId="00000049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Наталья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 ИВДИВО-Тела Прапринципа Изначально Вышестоящего Отца</w:t>
      </w:r>
    </w:p>
    <w:p w14:paraId="0000004A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Теург ИВДИВО Прапринцип ИВО</w:t>
      </w:r>
    </w:p>
    <w:p w14:paraId="0000004B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ИВО Ратмир Прапринцип ИВО</w:t>
      </w:r>
    </w:p>
    <w:p w14:paraId="0000004C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00:50:30 О Съезде ИВДИВО, о выступлении от подразделения.</w:t>
      </w:r>
    </w:p>
    <w:p w14:paraId="0000004D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поручениях дойти до Учителя.</w:t>
      </w:r>
    </w:p>
    <w:p w14:paraId="0000004E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01:05:40 Об изменениях в ИВДИВО. Объяснения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мирам, архетипам.</w:t>
      </w:r>
    </w:p>
    <w:p w14:paraId="0000004F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Царствах, различных царственных цивилизациях. О пределах допустимого выхода в архетипы. Примеры.</w:t>
      </w:r>
    </w:p>
    <w:p w14:paraId="00000050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01:25:20 Об изменениях в Ядрах Синтеза.</w:t>
      </w:r>
    </w:p>
    <w:p w14:paraId="00000051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закрытии Молодежных и Детских Синтезов.</w:t>
      </w:r>
    </w:p>
    <w:p w14:paraId="00000052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01:36:45-02:22:56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Практика 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Вхождение в 35 Парадигмальн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Чтения Синтеза.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Преображение Ядер Синтеза ИВО. Стяжание Любви Учителя</w:t>
      </w:r>
    </w:p>
    <w:p w14:paraId="00000053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Комментарии после практики. Очень сложная практика была. Желательно, чтобы все исполнили эту практику.</w:t>
      </w:r>
    </w:p>
    <w:p w14:paraId="00000054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02:34:00 Об обновлении Ядер Синтеза.</w:t>
      </w:r>
    </w:p>
    <w:p w14:paraId="00000055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02:35:00 О следующей практике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стяжания Розы Сердца.</w:t>
      </w:r>
    </w:p>
    <w:p w14:paraId="00000056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02:39:00-02:57:10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Стяжание Розы Сердца (65536-ричное с Телом Синтеза)</w:t>
      </w:r>
    </w:p>
    <w:p w14:paraId="00000057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от ИВ Отца в практике с позиции любви Учителя на приглашение родственников на Синтез. Надо научиться не просто так любить, надо научиться обучать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родных и уметь обучать тех, кто вам дорог,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Учителя.</w:t>
      </w:r>
    </w:p>
    <w:p w14:paraId="00000058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Синархии при восхождении семейных пар.</w:t>
      </w:r>
    </w:p>
    <w:p w14:paraId="00000059" w14:textId="77777777" w:rsidR="00F7680C" w:rsidRDefault="00F768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F7680C" w:rsidRDefault="004E719B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2</w:t>
      </w:r>
    </w:p>
    <w:p w14:paraId="0000005B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Служения. Почему некоторым бывает тяжело в Служении.</w:t>
      </w:r>
    </w:p>
    <w:p w14:paraId="0000005C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тема Принципов.</w:t>
      </w:r>
    </w:p>
    <w:p w14:paraId="0000005D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алкоголь.</w:t>
      </w:r>
    </w:p>
    <w:p w14:paraId="0000005E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00:23:30 Пример как на балете ИВ Отец разворачивал Лотос Духа у артистов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как можно раскрепоститься практикой.</w:t>
      </w:r>
    </w:p>
    <w:p w14:paraId="0000005F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принципах служения.</w:t>
      </w:r>
    </w:p>
    <w:p w14:paraId="00000060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Страхи копит Сердце, а оно должно копить Человечность. Вхождение в новое, преодоления.</w:t>
      </w:r>
    </w:p>
    <w:p w14:paraId="00000061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есть свой </w:t>
      </w:r>
      <w:r>
        <w:rPr>
          <w:rFonts w:ascii="Times New Roman" w:hAnsi="Times New Roman" w:cs="Times New Roman"/>
          <w:sz w:val="24"/>
          <w:szCs w:val="24"/>
        </w:rPr>
        <w:t>Путь, которым вы живёте, которым вы растёте, которым вас ведут Аватары Синтеза. И эти Пути надо искать.</w:t>
      </w:r>
    </w:p>
    <w:p w14:paraId="00000062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каждого подразделения есть свой неповторимый путь.</w:t>
      </w:r>
    </w:p>
    <w:p w14:paraId="00000063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00:43:00 Комментарии перед практикой. </w:t>
      </w:r>
      <w:r>
        <w:rPr>
          <w:rFonts w:ascii="Times New Roman" w:hAnsi="Times New Roman" w:cs="Times New Roman"/>
          <w:b/>
          <w:bCs/>
          <w:sz w:val="24"/>
          <w:szCs w:val="24"/>
        </w:rPr>
        <w:t>О Принципах</w:t>
      </w:r>
      <w:r>
        <w:rPr>
          <w:rFonts w:ascii="Times New Roman" w:hAnsi="Times New Roman" w:cs="Times New Roman"/>
          <w:sz w:val="24"/>
          <w:szCs w:val="24"/>
        </w:rPr>
        <w:t xml:space="preserve">. Они достаточно устойчивы. Множество Принципов </w:t>
      </w:r>
      <w:r>
        <w:rPr>
          <w:rFonts w:ascii="Times New Roman" w:hAnsi="Times New Roman" w:cs="Times New Roman"/>
          <w:sz w:val="24"/>
          <w:szCs w:val="24"/>
        </w:rPr>
        <w:t>создают потом Императив.</w:t>
      </w:r>
    </w:p>
    <w:p w14:paraId="00000064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00:49:18-01:08:47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Стяжание 81920 Принципов ИВО. Стяжание 5 Принципов 5 Реализаций. Стяжание 16 Принципов 16 видов Жизни от Человека до Отца.</w:t>
      </w:r>
    </w:p>
    <w:p w14:paraId="00000065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5 Принципов 5 Тел 5 Реализаций. Сотворение 5 Тел 5 Реа</w:t>
      </w:r>
      <w:r>
        <w:rPr>
          <w:rFonts w:ascii="Times New Roman" w:hAnsi="Times New Roman" w:cs="Times New Roman"/>
          <w:b/>
          <w:bCs/>
          <w:sz w:val="24"/>
          <w:szCs w:val="24"/>
        </w:rPr>
        <w:t>лизаций (Синтез-реализованного, Человеческого Жизненного Тела, Компетентное, Полномочное, ИВДИВО-космическое).</w:t>
      </w:r>
    </w:p>
    <w:p w14:paraId="00000066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4096 Принципов ИВО 4096 Частей ИВО.</w:t>
      </w:r>
    </w:p>
    <w:p w14:paraId="00000067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Принципов ИВО для человечества планеты Земля.</w:t>
      </w:r>
    </w:p>
    <w:p w14:paraId="00000068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ИВ Отца: самое плохое в Принципах – это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отсутствие. И когда есть страх, неуверенность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отсутствие Принципов.</w:t>
      </w:r>
    </w:p>
    <w:p w14:paraId="00000069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01:10:45 О Части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Чувствознание</w:t>
      </w:r>
      <w:r>
        <w:rPr>
          <w:rFonts w:ascii="Times New Roman" w:hAnsi="Times New Roman" w:cs="Times New Roman"/>
          <w:sz w:val="24"/>
          <w:szCs w:val="24"/>
        </w:rPr>
        <w:t>. Строение, как действует. Отличие от Интуиции.</w:t>
      </w:r>
    </w:p>
    <w:p w14:paraId="0000006A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01:19:06-01:38:19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Части Чувствознание. Стяжание Принципов ИВО в Чувствознание.</w:t>
      </w:r>
    </w:p>
    <w:p w14:paraId="0000006B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тарии после практики.</w:t>
      </w:r>
    </w:p>
    <w:p w14:paraId="0000006C" w14:textId="77777777" w:rsidR="00F7680C" w:rsidRDefault="004E71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01:41:07-01:46:38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Стяжание 32 Реализаций 35 Синтеза (первого дня). Стяжание Станцы, Тез 35 Синтеза.</w:t>
      </w:r>
    </w:p>
    <w:p w14:paraId="0000006D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перед практикой по Вечности. О пределах выхода по архетипам.</w:t>
      </w:r>
    </w:p>
    <w:p w14:paraId="0000006E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01:52:10-02:08:21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расширения на 81920 архетипов ИВДИВО и расширения Вечности на 81921 архетип ИВДИВО. Перенос </w:t>
      </w:r>
      <w:r>
        <w:rPr>
          <w:rFonts w:ascii="Times New Roman" w:hAnsi="Times New Roman" w:cs="Times New Roman"/>
          <w:b/>
          <w:bCs/>
          <w:sz w:val="24"/>
          <w:szCs w:val="24"/>
        </w:rPr>
        <w:t>Здания Вечности кин на 81921 архетип, стяжание Тела Вечности.</w:t>
      </w:r>
    </w:p>
    <w:p w14:paraId="0000006F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Вечной Формы ИВО, Вечного Содержания ИВО, Вечной Субъядерности ИВО, Вечного Света И</w:t>
      </w:r>
      <w:r>
        <w:rPr>
          <w:rFonts w:ascii="Times New Roman" w:hAnsi="Times New Roman" w:cs="Times New Roman"/>
          <w:b/>
          <w:bCs/>
          <w:sz w:val="24"/>
          <w:szCs w:val="24"/>
        </w:rPr>
        <w:t>ВО, Вечного Духа ИВО, Вечного Огня ИВО в преображении Вечности.</w:t>
      </w:r>
    </w:p>
    <w:p w14:paraId="00000070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Вечной Жизни ИВО, Вечной Репликации ИВО, Вечного Созидания ИВО, Вечного Творения ИВО, Вечной Любви ИВО, Вечной Мудрости ИВО, Вечной Воли ИВО, Вечного Синтеза ИВО каждому из нас, преоб</w:t>
      </w:r>
      <w:r>
        <w:rPr>
          <w:rFonts w:ascii="Times New Roman" w:hAnsi="Times New Roman" w:cs="Times New Roman"/>
          <w:b/>
          <w:bCs/>
          <w:sz w:val="24"/>
          <w:szCs w:val="24"/>
        </w:rPr>
        <w:t>ражение Тела Вечности синтезфизически собой.</w:t>
      </w:r>
    </w:p>
    <w:p w14:paraId="00000071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Перевод Вечных Частей</w:t>
      </w:r>
    </w:p>
    <w:p w14:paraId="00000072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стяжании Всеединого Творца.</w:t>
      </w:r>
    </w:p>
    <w:p w14:paraId="00000073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02:11:15-21:20:07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Всеединого Творца ИВО. Стяжание Логоичности Всеединого Творца ИВО.</w:t>
      </w:r>
    </w:p>
    <w:p w14:paraId="00000074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21:20:15-02:20:50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ночного обучения.</w:t>
      </w:r>
    </w:p>
    <w:p w14:paraId="00000075" w14:textId="77777777" w:rsidR="00F7680C" w:rsidRDefault="00F7680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76" w14:textId="77777777" w:rsidR="00F7680C" w:rsidRDefault="004E719B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1</w:t>
      </w:r>
    </w:p>
    <w:p w14:paraId="00000077" w14:textId="77777777" w:rsidR="00F7680C" w:rsidRDefault="004E719B">
      <w:pPr>
        <w:pStyle w:val="aff"/>
        <w:spacing w:after="240" w:line="240" w:lineRule="auto"/>
        <w:ind w:left="567"/>
        <w:rPr>
          <w:rFonts w:cs="Times New Roman"/>
          <w:i/>
        </w:rPr>
      </w:pPr>
      <w:r>
        <w:rPr>
          <w:rFonts w:cs="Times New Roman"/>
          <w:i/>
        </w:rPr>
        <w:t>Конспект этой части в доработке.</w:t>
      </w:r>
    </w:p>
    <w:p w14:paraId="00000078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ночного обучения. Две важные темы в ночной подготовке:</w:t>
      </w:r>
    </w:p>
    <w:p w14:paraId="00000079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в подготовке к практикованию</w:t>
      </w:r>
      <w:r>
        <w:rPr>
          <w:rFonts w:ascii="Times New Roman" w:hAnsi="Times New Roman" w:cs="Times New Roman"/>
          <w:sz w:val="24"/>
          <w:szCs w:val="24"/>
        </w:rPr>
        <w:t xml:space="preserve"> возжигаться всеми ядрами, в том числе ядрами прошедших Школ, так будет сильнее идти активация Синтеза на эту Школу, легче будет идти усвоение знаний. Изучаемая на 35 Синтезе ИВО Часть Чувствознание хорошо действует именно в специфике видения, слышания и п</w:t>
      </w:r>
      <w:r>
        <w:rPr>
          <w:rFonts w:ascii="Times New Roman" w:hAnsi="Times New Roman" w:cs="Times New Roman"/>
          <w:sz w:val="24"/>
          <w:szCs w:val="24"/>
        </w:rPr>
        <w:t>роживания. Чувствознание берёт на себя функции всех других Частей и обеспечивает видение, слышание и проживание происходящего.</w:t>
      </w:r>
    </w:p>
    <w:p w14:paraId="0000007A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Синтеза Кут Хуми обучал нас взаимодействию с ним в его разных полномочиях. У ИВАС Кут Хуми много полномочий и ипостасносте</w:t>
      </w:r>
      <w:r>
        <w:rPr>
          <w:rFonts w:ascii="Times New Roman" w:hAnsi="Times New Roman" w:cs="Times New Roman"/>
          <w:sz w:val="24"/>
          <w:szCs w:val="24"/>
        </w:rPr>
        <w:t>й, и важно какую форму мы надеваем, выходя к нему в зал, от этого будет зависеть наше с ним общение:</w:t>
      </w:r>
    </w:p>
    <w:p w14:paraId="0000007B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как Глава ИВДИВО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вообще Глава ИВДИВО как таковой,</w:t>
      </w:r>
    </w:p>
    <w:p w14:paraId="0000007C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как Аватар Синтез Синтеза ИВО организации ИВДИВО, отвечающий за Часть Отец-Человек-Су</w:t>
      </w:r>
      <w:r>
        <w:rPr>
          <w:rFonts w:ascii="Times New Roman" w:hAnsi="Times New Roman" w:cs="Times New Roman"/>
          <w:sz w:val="24"/>
          <w:szCs w:val="24"/>
        </w:rPr>
        <w:t xml:space="preserve">бъекта. </w:t>
      </w:r>
    </w:p>
    <w:p w14:paraId="0000007D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ИВДИВО, отвечающий за развёртывание всех по космосу, куда можно ходить, куда нет, организация всех организаций по космосам. </w:t>
      </w:r>
    </w:p>
    <w:p w14:paraId="0000007E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ведёт Совет Аватаров Синтеза, 448 Аватаров Синтеза, движение всех по архетипам. </w:t>
      </w:r>
    </w:p>
    <w:p w14:paraId="0000007F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 обучает все Цивил</w:t>
      </w:r>
      <w:r>
        <w:rPr>
          <w:rFonts w:ascii="Times New Roman" w:hAnsi="Times New Roman" w:cs="Times New Roman"/>
          <w:sz w:val="24"/>
          <w:szCs w:val="24"/>
        </w:rPr>
        <w:t xml:space="preserve">изации, которые входят в ИВДИВО. </w:t>
      </w:r>
    </w:p>
    <w:p w14:paraId="00000080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Кут Хуми вышел к нам в форме Главы подразделений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вопрос будет касаться именно нашего подразделения.</w:t>
      </w:r>
    </w:p>
    <w:p w14:paraId="00000081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йог, занимающийся ассанами на лужайке в ИВДИВО полисе. </w:t>
      </w:r>
    </w:p>
    <w:p w14:paraId="00000082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Служащий в огне Служения обязан различать, кто и в как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 форме перед ним, и не только по форме, но по полномочиям, компетенциям и реализациям. Этому надо учиться  и тренироваться.</w:t>
      </w:r>
    </w:p>
    <w:p w14:paraId="00000083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можем узнать ИВАС Кут Хуми или ИВО, независимо от формы, в какой они к нам вышли?</w:t>
      </w:r>
    </w:p>
    <w:p w14:paraId="00000084" w14:textId="77777777" w:rsidR="00F7680C" w:rsidRDefault="004E719B">
      <w:pPr>
        <w:numPr>
          <w:ilvl w:val="0"/>
          <w:numId w:val="27"/>
        </w:numPr>
        <w:tabs>
          <w:tab w:val="left" w:pos="887"/>
        </w:tabs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 активируются Ядра ИВАС Кут Хуми и И</w:t>
      </w:r>
      <w:r>
        <w:rPr>
          <w:rFonts w:ascii="Times New Roman" w:hAnsi="Times New Roman" w:cs="Times New Roman"/>
          <w:sz w:val="24"/>
          <w:szCs w:val="24"/>
        </w:rPr>
        <w:t>ВО.</w:t>
      </w:r>
    </w:p>
    <w:p w14:paraId="00000085" w14:textId="77777777" w:rsidR="00F7680C" w:rsidRDefault="004E719B">
      <w:pPr>
        <w:numPr>
          <w:ilvl w:val="0"/>
          <w:numId w:val="27"/>
        </w:numPr>
        <w:tabs>
          <w:tab w:val="left" w:pos="887"/>
        </w:tabs>
        <w:spacing w:after="0"/>
        <w:ind w:left="0" w:firstLine="53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Синтезу ИВО и Синтез Синтезу ИВАС Кут Хуми, его насыщенности, компактификации, чистоте Синтеза без каких либо примесей.</w:t>
      </w:r>
    </w:p>
    <w:p w14:paraId="00000086" w14:textId="77777777" w:rsidR="00F7680C" w:rsidRDefault="004E719B">
      <w:pPr>
        <w:spacing w:after="0"/>
        <w:ind w:firstLine="53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Узнаём  по чистоте Синтез Синтеза,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Кут Хуми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прямой Синтез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0000087" w14:textId="77777777" w:rsidR="00F7680C" w:rsidRDefault="004E719B">
      <w:pPr>
        <w:spacing w:after="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Заполняясь Синтез Синтезом ИВАС Кут Хуми и эманируя Синтез </w:t>
      </w:r>
      <w:r>
        <w:rPr>
          <w:rFonts w:ascii="Times New Roman" w:hAnsi="Times New Roman" w:cs="Times New Roman"/>
          <w:sz w:val="24"/>
          <w:szCs w:val="24"/>
        </w:rPr>
        <w:t>Синтеза Человечеству Планеты Земля, мы должны быть полностью ипостасны ИВАС Кут Хуми.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курс Синтеза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наработка Ипостасности Кут Хуми и ИВО, начинаем подготовку к экзамену, который состоится в конце курса.</w:t>
      </w:r>
    </w:p>
    <w:p w14:paraId="00000088" w14:textId="77777777" w:rsidR="00F7680C" w:rsidRDefault="004E719B">
      <w:pPr>
        <w:spacing w:after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такое Ипостасность?</w:t>
      </w:r>
    </w:p>
    <w:p w14:paraId="00000089" w14:textId="77777777" w:rsidR="00F7680C" w:rsidRDefault="004E719B">
      <w:pPr>
        <w:tabs>
          <w:tab w:val="left" w:pos="910"/>
        </w:tabs>
        <w:spacing w:after="0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ипостасны ИВО и ИВ</w:t>
      </w:r>
      <w:r>
        <w:rPr>
          <w:rFonts w:ascii="Times New Roman" w:hAnsi="Times New Roman" w:cs="Times New Roman"/>
          <w:sz w:val="24"/>
          <w:szCs w:val="24"/>
        </w:rPr>
        <w:t>АС Кут Хуми, когда мы в Огне Творения. Отец Творит нас, и мы сами в сотворчестве с ИВО творим в своих подразделениях.</w:t>
      </w:r>
    </w:p>
    <w:p w14:paraId="0000008A" w14:textId="77777777" w:rsidR="00F7680C" w:rsidRDefault="004E719B">
      <w:pPr>
        <w:tabs>
          <w:tab w:val="left" w:pos="910"/>
        </w:tabs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Как ипостаси для территории подразделения мы с ИВО творим, когда стяжаем первый раз Синтез Синтеза Части вначале года и развёртываем её дл</w:t>
      </w:r>
      <w:r>
        <w:rPr>
          <w:rFonts w:ascii="Times New Roman" w:hAnsi="Times New Roman" w:cs="Times New Roman"/>
          <w:i/>
          <w:iCs/>
          <w:sz w:val="24"/>
          <w:szCs w:val="24"/>
        </w:rPr>
        <w:t>я граждан.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ниги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 Школ, прошедших на территории, которые мы печатаем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i/>
          <w:iCs/>
          <w:sz w:val="24"/>
          <w:szCs w:val="24"/>
        </w:rPr>
        <w:t>и Служения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относятся также к нашему творению,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 даёт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Огонь Творения на это. </w:t>
      </w:r>
      <w:r>
        <w:rPr>
          <w:rFonts w:ascii="Times New Roman" w:hAnsi="Times New Roman" w:cs="Times New Roman"/>
          <w:i/>
          <w:iCs/>
          <w:sz w:val="24"/>
          <w:szCs w:val="24"/>
        </w:rPr>
        <w:t>Отец творит нас, когда мы присутствуем физически на Синтезе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0008B" w14:textId="77777777" w:rsidR="00F7680C" w:rsidRDefault="004E719B">
      <w:pPr>
        <w:tabs>
          <w:tab w:val="left" w:pos="910"/>
        </w:tabs>
        <w:spacing w:after="0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 xml:space="preserve">мы выходим из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Синтеза, начинается Огонь и процесс Созидания.</w:t>
      </w:r>
      <w:r>
        <w:rPr>
          <w:rFonts w:ascii="Times New Roman" w:hAnsi="Times New Roman" w:cs="Times New Roman"/>
          <w:sz w:val="24"/>
          <w:szCs w:val="24"/>
        </w:rPr>
        <w:t xml:space="preserve"> Эманации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Созидание, ипостасность улучшает концентрацию эманаций.</w:t>
      </w:r>
    </w:p>
    <w:p w14:paraId="0000008C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Зале с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 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>уми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важна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100% ипостасность:</w:t>
      </w:r>
    </w:p>
    <w:p w14:paraId="0000008D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Проникновенность</w:t>
      </w:r>
      <w:r>
        <w:rPr>
          <w:rFonts w:ascii="Times New Roman" w:hAnsi="Times New Roman" w:cs="Times New Roman"/>
          <w:sz w:val="24"/>
          <w:szCs w:val="24"/>
        </w:rPr>
        <w:t>, без неё идёт плохое заполнение Огнём и Синтезом.</w:t>
      </w:r>
    </w:p>
    <w:p w14:paraId="0000008E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Открыт</w:t>
      </w:r>
      <w:r>
        <w:rPr>
          <w:rFonts w:ascii="Times New Roman" w:hAnsi="Times New Roman" w:cs="Times New Roman"/>
          <w:b/>
          <w:bCs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>
        <w:rPr>
          <w:rFonts w:ascii="Times New Roman" w:hAnsi="Times New Roman" w:cs="Times New Roman"/>
          <w:sz w:val="24"/>
          <w:szCs w:val="24"/>
        </w:rPr>
        <w:t>Сердца</w:t>
      </w:r>
      <w:r>
        <w:rPr>
          <w:rFonts w:ascii="Times New Roman" w:hAnsi="Times New Roman" w:cs="Times New Roman"/>
          <w:sz w:val="24"/>
          <w:szCs w:val="24"/>
        </w:rPr>
        <w:t xml:space="preserve">. Сердце втягивает в себя весь Синтез. Открытость </w:t>
      </w:r>
      <w:r>
        <w:rPr>
          <w:rFonts w:ascii="Times New Roman" w:hAnsi="Times New Roman" w:cs="Times New Roman"/>
          <w:sz w:val="24"/>
          <w:szCs w:val="24"/>
        </w:rPr>
        <w:t>Розы Сердца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8 до 64</w:t>
      </w:r>
      <w:r>
        <w:rPr>
          <w:rFonts w:ascii="Times New Roman" w:hAnsi="Times New Roman" w:cs="Times New Roman"/>
          <w:sz w:val="24"/>
          <w:szCs w:val="24"/>
        </w:rPr>
        <w:t xml:space="preserve"> -рицы, открытость </w:t>
      </w:r>
      <w:r>
        <w:rPr>
          <w:rFonts w:ascii="Times New Roman" w:hAnsi="Times New Roman" w:cs="Times New Roman"/>
          <w:sz w:val="24"/>
          <w:szCs w:val="24"/>
        </w:rPr>
        <w:t>Лотоса.</w:t>
      </w:r>
    </w:p>
    <w:p w14:paraId="0000008F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Слиянность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3 курсе мы одновременно нарабатываем и ипостасность, и Учителя для того, чтобы мы, сливаясь с ИВО и Аватарами, выражал</w:t>
      </w:r>
      <w:r>
        <w:rPr>
          <w:rFonts w:ascii="Times New Roman" w:hAnsi="Times New Roman" w:cs="Times New Roman"/>
          <w:sz w:val="24"/>
          <w:szCs w:val="24"/>
        </w:rPr>
        <w:t>и собой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слиянности идёт </w:t>
      </w:r>
      <w:r>
        <w:rPr>
          <w:rFonts w:ascii="Times New Roman" w:hAnsi="Times New Roman" w:cs="Times New Roman"/>
          <w:sz w:val="24"/>
          <w:szCs w:val="24"/>
        </w:rPr>
        <w:t>непрерывный поток о</w:t>
      </w:r>
      <w:r>
        <w:rPr>
          <w:rFonts w:ascii="Times New Roman" w:hAnsi="Times New Roman" w:cs="Times New Roman"/>
          <w:sz w:val="24"/>
          <w:szCs w:val="24"/>
        </w:rPr>
        <w:t>гнеобразов</w:t>
      </w:r>
      <w:r>
        <w:rPr>
          <w:rFonts w:ascii="Times New Roman" w:hAnsi="Times New Roman" w:cs="Times New Roman"/>
          <w:sz w:val="24"/>
          <w:szCs w:val="24"/>
        </w:rPr>
        <w:t xml:space="preserve"> из Частей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Яде</w:t>
      </w:r>
      <w:r>
        <w:rPr>
          <w:rFonts w:ascii="Times New Roman" w:hAnsi="Times New Roman" w:cs="Times New Roman"/>
          <w:sz w:val="24"/>
          <w:szCs w:val="24"/>
        </w:rPr>
        <w:t>р ИВО и Аватаров, из Хум в Хум к нам и идёт заполнение. Синтезирование выше, чем слиянность.</w:t>
      </w:r>
    </w:p>
    <w:p w14:paraId="00000090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интезирование</w:t>
      </w:r>
      <w:r>
        <w:rPr>
          <w:rFonts w:ascii="Times New Roman" w:hAnsi="Times New Roman" w:cs="Times New Roman"/>
          <w:sz w:val="24"/>
          <w:szCs w:val="24"/>
        </w:rPr>
        <w:t xml:space="preserve">  Ядрами всех </w:t>
      </w:r>
      <w:r>
        <w:rPr>
          <w:rFonts w:ascii="Times New Roman" w:hAnsi="Times New Roman" w:cs="Times New Roman"/>
          <w:sz w:val="24"/>
          <w:szCs w:val="24"/>
        </w:rPr>
        <w:t xml:space="preserve">пройденных </w:t>
      </w:r>
      <w:r>
        <w:rPr>
          <w:rFonts w:ascii="Times New Roman" w:hAnsi="Times New Roman" w:cs="Times New Roman"/>
          <w:sz w:val="24"/>
          <w:szCs w:val="24"/>
        </w:rPr>
        <w:t>Синтезов</w:t>
      </w:r>
      <w:r>
        <w:rPr>
          <w:rFonts w:ascii="Times New Roman" w:hAnsi="Times New Roman" w:cs="Times New Roman"/>
          <w:sz w:val="24"/>
          <w:szCs w:val="24"/>
        </w:rPr>
        <w:t xml:space="preserve"> 17 288 ядер</w:t>
      </w:r>
      <w:r>
        <w:rPr>
          <w:rFonts w:ascii="Times New Roman" w:hAnsi="Times New Roman" w:cs="Times New Roman"/>
          <w:sz w:val="24"/>
          <w:szCs w:val="24"/>
        </w:rPr>
        <w:t xml:space="preserve">, 4 096 Частями, </w:t>
      </w:r>
      <w:r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тельно с</w:t>
      </w:r>
      <w:r>
        <w:rPr>
          <w:rFonts w:ascii="Times New Roman" w:hAnsi="Times New Roman" w:cs="Times New Roman"/>
          <w:sz w:val="24"/>
          <w:szCs w:val="24"/>
        </w:rPr>
        <w:t>истемами</w:t>
      </w:r>
      <w:r>
        <w:rPr>
          <w:rFonts w:ascii="Times New Roman" w:hAnsi="Times New Roman" w:cs="Times New Roman"/>
          <w:sz w:val="24"/>
          <w:szCs w:val="24"/>
        </w:rPr>
        <w:t xml:space="preserve"> и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аппаратами</w:t>
      </w:r>
      <w:r>
        <w:rPr>
          <w:rFonts w:ascii="Times New Roman" w:hAnsi="Times New Roman" w:cs="Times New Roman"/>
          <w:sz w:val="24"/>
          <w:szCs w:val="24"/>
        </w:rPr>
        <w:t xml:space="preserve">, без этого ипостасности не будет. Синтезирование с </w:t>
      </w:r>
      <w:r>
        <w:rPr>
          <w:rFonts w:ascii="Times New Roman" w:hAnsi="Times New Roman" w:cs="Times New Roman"/>
          <w:sz w:val="24"/>
          <w:szCs w:val="24"/>
        </w:rPr>
        <w:t>Ядрами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, ИВО, </w:t>
      </w:r>
      <w:r>
        <w:rPr>
          <w:rFonts w:ascii="Times New Roman" w:hAnsi="Times New Roman" w:cs="Times New Roman"/>
          <w:sz w:val="24"/>
          <w:szCs w:val="24"/>
        </w:rPr>
        <w:t xml:space="preserve">Ядром Должностно Полномочного, дополнительно </w:t>
      </w:r>
      <w:r>
        <w:rPr>
          <w:rFonts w:ascii="Times New Roman" w:hAnsi="Times New Roman" w:cs="Times New Roman"/>
          <w:sz w:val="24"/>
          <w:szCs w:val="24"/>
        </w:rPr>
        <w:t>Ядром Поручений</w:t>
      </w:r>
      <w:r>
        <w:rPr>
          <w:rFonts w:ascii="Times New Roman" w:hAnsi="Times New Roman" w:cs="Times New Roman"/>
          <w:sz w:val="24"/>
          <w:szCs w:val="24"/>
        </w:rPr>
        <w:t xml:space="preserve">, Ядра Хум, Ядро назначений, все Ядра, какие у нас есть: </w:t>
      </w:r>
      <w:r>
        <w:rPr>
          <w:rFonts w:ascii="Times New Roman" w:hAnsi="Times New Roman" w:cs="Times New Roman"/>
          <w:sz w:val="24"/>
          <w:szCs w:val="24"/>
        </w:rPr>
        <w:t xml:space="preserve">Ядрами Миров, </w:t>
      </w:r>
      <w:r>
        <w:rPr>
          <w:rFonts w:ascii="Times New Roman" w:hAnsi="Times New Roman" w:cs="Times New Roman"/>
          <w:sz w:val="24"/>
          <w:szCs w:val="24"/>
        </w:rPr>
        <w:t>Ядрами Р</w:t>
      </w:r>
      <w:r>
        <w:rPr>
          <w:rFonts w:ascii="Times New Roman" w:hAnsi="Times New Roman" w:cs="Times New Roman"/>
          <w:sz w:val="24"/>
          <w:szCs w:val="24"/>
        </w:rPr>
        <w:t>еализации</w:t>
      </w:r>
      <w:r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тобы быть с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Ипостасным Телом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508 Часть Тело Ипостаси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Отца.</w:t>
      </w:r>
    </w:p>
    <w:p w14:paraId="00000091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усиления Синтеза с ИВО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аполняемся сначала 100℅ Огнём и затем 100℅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sz w:val="24"/>
          <w:szCs w:val="24"/>
        </w:rPr>
        <w:t xml:space="preserve">, так как Синтез всегда  пишется в Огонь. </w:t>
      </w:r>
      <w:r>
        <w:rPr>
          <w:rFonts w:ascii="Times New Roman" w:hAnsi="Times New Roman" w:cs="Times New Roman"/>
          <w:sz w:val="24"/>
          <w:szCs w:val="24"/>
        </w:rPr>
        <w:t>Например, мы не сможем накопить Мудрость, если у нас нет Света, не сможем накопить Созидание, если нет Формы, не сможем накопить Творение, если нет Субъядерности. Мы стяжаем Абсолют, взращиваем и сдаём Тел</w:t>
      </w:r>
      <w:r>
        <w:rPr>
          <w:rFonts w:ascii="Times New Roman" w:hAnsi="Times New Roman" w:cs="Times New Roman"/>
          <w:sz w:val="24"/>
          <w:szCs w:val="24"/>
        </w:rPr>
        <w:t xml:space="preserve">а для того, чтобы Синтезу было куда записаться.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ица придумана для большего Огня и соответственно Синтеза.</w:t>
      </w:r>
    </w:p>
    <w:p w14:paraId="00000092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Огонь Творения. Первая ипостасность всегда должна быть ИВО, ИВАС Кут Хуми Фаинь и лишь потом ипостасность Родине, семье, детям, профессии и</w:t>
      </w:r>
      <w:r>
        <w:rPr>
          <w:rFonts w:ascii="Times New Roman" w:hAnsi="Times New Roman" w:cs="Times New Roman"/>
          <w:sz w:val="24"/>
          <w:szCs w:val="24"/>
        </w:rPr>
        <w:t xml:space="preserve"> т.д. В таком иерархическом порядке мы любим себя и всех Отцовской любовью, а не своей, это правильное течение Огня.</w:t>
      </w:r>
    </w:p>
    <w:p w14:paraId="00000093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</w:t>
      </w:r>
      <w:r>
        <w:rPr>
          <w:rFonts w:ascii="Times New Roman" w:hAnsi="Times New Roman" w:cs="Times New Roman"/>
          <w:sz w:val="24"/>
          <w:szCs w:val="24"/>
        </w:rPr>
        <w:t xml:space="preserve">Синтез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ипостасное 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Аватаров Синтеза, Есмь 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Есмь КХ. </w:t>
      </w:r>
      <w:r>
        <w:rPr>
          <w:rFonts w:ascii="Times New Roman" w:hAnsi="Times New Roman" w:cs="Times New Roman"/>
          <w:sz w:val="24"/>
          <w:szCs w:val="24"/>
        </w:rPr>
        <w:t xml:space="preserve">Обязательно, заканчивая практику, стяжать Синтез и Огонь,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яжать Синтез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практике обязательно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Синтез впечатывается в Части оставляет стяженное с нами</w:t>
      </w:r>
      <w:r>
        <w:rPr>
          <w:rFonts w:ascii="Times New Roman" w:hAnsi="Times New Roman" w:cs="Times New Roman"/>
          <w:sz w:val="24"/>
          <w:szCs w:val="24"/>
        </w:rPr>
        <w:t xml:space="preserve"> в наших Телах, чтобы мы могли этот Синтез применить.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мы не стяжали по итогам Синтез с ИВО, любыми Аватарами, практики не будет!</w:t>
      </w:r>
    </w:p>
    <w:p w14:paraId="00000094" w14:textId="77777777" w:rsidR="00F7680C" w:rsidRDefault="004E719B">
      <w:pPr>
        <w:numPr>
          <w:ilvl w:val="0"/>
          <w:numId w:val="28"/>
        </w:numPr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Синархический </w:t>
      </w:r>
      <w:r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вызывает течение Огнеобразов внутри тела и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преодолени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зажатости в теле,</w:t>
      </w:r>
      <w:r>
        <w:rPr>
          <w:rFonts w:ascii="Times New Roman" w:hAnsi="Times New Roman" w:cs="Times New Roman"/>
          <w:sz w:val="24"/>
          <w:szCs w:val="24"/>
        </w:rPr>
        <w:t xml:space="preserve"> каких-то установок, ограничений, препятствующих усвоению Синтеза. </w:t>
      </w:r>
    </w:p>
    <w:p w14:paraId="00000095" w14:textId="77777777" w:rsidR="00F7680C" w:rsidRDefault="004E719B">
      <w:pPr>
        <w:numPr>
          <w:ilvl w:val="0"/>
          <w:numId w:val="2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конце мы стяжаем Синтез Изначально Вышестоящего Отца, возжигаемся разгораемся Синтезом, являя собой Изначально Вышестоящего Отца и Аватаров Синтеза. В любой практике всё начинается Синтезом и заканчивается Синтезом.</w:t>
      </w:r>
    </w:p>
    <w:p w14:paraId="00000096" w14:textId="77777777" w:rsidR="00F7680C" w:rsidRDefault="004E71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 тренировки ипостасности не достичь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0000097" w14:textId="77777777" w:rsidR="00F7680C" w:rsidRDefault="004E719B">
      <w:pPr>
        <w:numPr>
          <w:ilvl w:val="0"/>
          <w:numId w:val="28"/>
        </w:numPr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устойчивости ипостаси в том или ином архетипе необходимо стяжать огнеобразы, именно о</w:t>
      </w:r>
      <w:r>
        <w:rPr>
          <w:rFonts w:ascii="Times New Roman" w:hAnsi="Times New Roman" w:cs="Times New Roman"/>
          <w:sz w:val="24"/>
          <w:szCs w:val="24"/>
        </w:rPr>
        <w:t>ни дают синтезфизичность этим архетипам.</w:t>
      </w:r>
    </w:p>
    <w:p w14:paraId="00000098" w14:textId="77777777" w:rsidR="00F7680C" w:rsidRDefault="004E719B">
      <w:pPr>
        <w:numPr>
          <w:ilvl w:val="0"/>
          <w:numId w:val="28"/>
        </w:numPr>
        <w:tabs>
          <w:tab w:val="left" w:pos="393"/>
          <w:tab w:val="left" w:pos="420"/>
          <w:tab w:val="left" w:pos="790"/>
        </w:tabs>
        <w:spacing w:after="0"/>
        <w:ind w:left="0" w:firstLine="5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нарабатывать ипостасность ИВО по Космосам. Если мы наработали ипостаснос</w:t>
      </w:r>
      <w:r>
        <w:rPr>
          <w:rFonts w:ascii="Times New Roman" w:hAnsi="Times New Roman" w:cs="Times New Roman"/>
          <w:sz w:val="24"/>
          <w:szCs w:val="24"/>
        </w:rPr>
        <w:t xml:space="preserve">ть ИВО 16 Космоса, то Отцу 17 Космоса мы не ипостасны и необходимо ипостасность нарабатывать заново. Эти ипостасности отличаюся разными огнеобразами, их насыщенностью, Огнём и Синтезом. </w:t>
      </w:r>
    </w:p>
    <w:p w14:paraId="00000099" w14:textId="77777777" w:rsidR="00F7680C" w:rsidRDefault="004E719B">
      <w:pPr>
        <w:tabs>
          <w:tab w:val="left" w:pos="393"/>
          <w:tab w:val="left" w:pos="420"/>
          <w:tab w:val="left" w:pos="790"/>
        </w:tabs>
        <w:spacing w:after="0"/>
        <w:ind w:firstLine="5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Поэтому,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переходя из Космоса в Космос, обязательно стяжать ипостаснос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ть.</w:t>
      </w:r>
    </w:p>
    <w:p w14:paraId="0000009A" w14:textId="77777777" w:rsidR="00F7680C" w:rsidRDefault="004E719B">
      <w:pPr>
        <w:tabs>
          <w:tab w:val="left" w:pos="393"/>
          <w:tab w:val="left" w:pos="420"/>
          <w:tab w:val="left" w:pos="790"/>
        </w:tabs>
        <w:spacing w:after="0"/>
        <w:ind w:firstLine="5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0000009B" w14:textId="77777777" w:rsidR="00F7680C" w:rsidRDefault="004E719B">
      <w:pPr>
        <w:numPr>
          <w:ilvl w:val="0"/>
          <w:numId w:val="29"/>
        </w:numPr>
        <w:tabs>
          <w:tab w:val="left" w:pos="847"/>
        </w:tabs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тренировать</w:t>
      </w:r>
      <w:r>
        <w:rPr>
          <w:rFonts w:ascii="Times New Roman" w:hAnsi="Times New Roman" w:cs="Times New Roman"/>
          <w:sz w:val="24"/>
          <w:szCs w:val="24"/>
        </w:rPr>
        <w:t xml:space="preserve"> ипостасность Отцу,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 с Аватарами 35 Синтеза, со всеми 512 Аватар</w:t>
      </w:r>
      <w:r>
        <w:rPr>
          <w:rFonts w:ascii="Times New Roman" w:hAnsi="Times New Roman" w:cs="Times New Roman"/>
          <w:sz w:val="24"/>
          <w:szCs w:val="24"/>
        </w:rPr>
        <w:t>ами, ипостасность любому Отцу любого архетипа. Нас будут тренировать, усилять, помогать в этой тренировке.</w:t>
      </w:r>
    </w:p>
    <w:p w14:paraId="0000009C" w14:textId="77777777" w:rsidR="00F7680C" w:rsidRDefault="004E719B">
      <w:pPr>
        <w:numPr>
          <w:ilvl w:val="0"/>
          <w:numId w:val="29"/>
        </w:numPr>
        <w:tabs>
          <w:tab w:val="left" w:pos="847"/>
        </w:tabs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ипостасно всех Отцов: 1025,</w:t>
      </w:r>
      <w:r>
        <w:rPr>
          <w:rFonts w:ascii="Times New Roman" w:hAnsi="Times New Roman" w:cs="Times New Roman"/>
          <w:sz w:val="24"/>
          <w:szCs w:val="24"/>
        </w:rPr>
        <w:t xml:space="preserve"> 2049 и т.д. до 19 космоса, пройдя все космосы и явления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будет самая шикарная практика!</w:t>
      </w:r>
    </w:p>
    <w:p w14:paraId="0000009D" w14:textId="77777777" w:rsidR="00F7680C" w:rsidRDefault="004E719B">
      <w:pPr>
        <w:numPr>
          <w:ilvl w:val="0"/>
          <w:numId w:val="29"/>
        </w:numPr>
        <w:tabs>
          <w:tab w:val="left" w:pos="847"/>
        </w:tabs>
        <w:spacing w:after="0"/>
        <w:ind w:left="0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ИВО: потренироваться с Аватаром Синтеза Высшей Части Парадигмолога, по разработке ракурсом этой Части во всех космосах. Столп меняется и могут меняться Высшие Части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хорошо, так нарабатывается разнообразие в Частях, и мы растём. Например, м</w:t>
      </w:r>
      <w:r>
        <w:rPr>
          <w:rFonts w:ascii="Times New Roman" w:hAnsi="Times New Roman" w:cs="Times New Roman"/>
          <w:sz w:val="24"/>
          <w:szCs w:val="24"/>
        </w:rPr>
        <w:t xml:space="preserve">ы разрабатывали Часть Размышление, а затем выросли в Рацио.  </w:t>
      </w:r>
    </w:p>
    <w:p w14:paraId="0000009E" w14:textId="77777777" w:rsidR="00F7680C" w:rsidRDefault="004E719B">
      <w:pPr>
        <w:spacing w:after="0"/>
        <w:ind w:firstLine="5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</w:t>
      </w:r>
      <w:r>
        <w:rPr>
          <w:rFonts w:ascii="Times New Roman" w:hAnsi="Times New Roman" w:cs="Times New Roman"/>
          <w:sz w:val="24"/>
          <w:szCs w:val="24"/>
        </w:rPr>
        <w:t xml:space="preserve">, когда не проводится Синтез, идёт </w:t>
      </w:r>
      <w:r>
        <w:rPr>
          <w:rFonts w:ascii="Times New Roman" w:hAnsi="Times New Roman" w:cs="Times New Roman"/>
          <w:sz w:val="24"/>
          <w:szCs w:val="24"/>
        </w:rPr>
        <w:t xml:space="preserve"> разработка внутреннего мира</w:t>
      </w:r>
      <w:r>
        <w:rPr>
          <w:rFonts w:ascii="Times New Roman" w:hAnsi="Times New Roman" w:cs="Times New Roman"/>
          <w:sz w:val="24"/>
          <w:szCs w:val="24"/>
        </w:rPr>
        <w:t>, внутреннее общение с ИВО и Аватарами, или просто отпуск.</w:t>
      </w:r>
    </w:p>
    <w:p w14:paraId="0000009F" w14:textId="77777777" w:rsidR="00F7680C" w:rsidRDefault="00F7680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A0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01:39:24 практика тренировки Ипостасности.</w:t>
      </w:r>
    </w:p>
    <w:p w14:paraId="000000A1" w14:textId="77777777" w:rsidR="00F7680C" w:rsidRDefault="00F7680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A2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b/>
          <w:bCs/>
          <w:sz w:val="24"/>
          <w:szCs w:val="24"/>
        </w:rPr>
        <w:t>ход в 38 архетипа 19 космосов:</w:t>
      </w:r>
    </w:p>
    <w:p w14:paraId="000000A3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3 Всеединый Всеединый Синтезкосмос: 18435 архетип ИВДИВО</w:t>
      </w:r>
    </w:p>
    <w:p w14:paraId="000000A4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4 Извечный Всеединый Синтезкосмос: 18436 архетип ИВДИВО</w:t>
      </w:r>
    </w:p>
    <w:p w14:paraId="000000A5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11 Ми-ИВДИВО Октавный Синтезкосмос: 17419 архетип ИВДИВО</w:t>
      </w:r>
    </w:p>
    <w:p w14:paraId="000000A6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12 Фа-ИВДИВО Октавный Синтезкосмос: 17420 архетип ИВДИВ</w:t>
      </w:r>
      <w:r>
        <w:rPr>
          <w:rFonts w:ascii="Times New Roman" w:hAnsi="Times New Roman" w:cs="Times New Roman"/>
          <w:i/>
          <w:iCs/>
          <w:sz w:val="16"/>
          <w:szCs w:val="16"/>
        </w:rPr>
        <w:t>О</w:t>
      </w:r>
    </w:p>
    <w:p w14:paraId="000000A7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14 Ля-ИВДИВО Метагалактический Синтезкосмос: 16398 архетип ИВДИВО</w:t>
      </w:r>
    </w:p>
    <w:p w14:paraId="000000A8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15 Си-ИВДИВО Метагалактический Синтезкосмос: 16399 архетип ИВДИВО</w:t>
      </w:r>
    </w:p>
    <w:p w14:paraId="000000A9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53 Метаизвечная Высшая Суперизвечина Человек-Ипостаси: 15413 архетип ИВДИВО,</w:t>
      </w:r>
    </w:p>
    <w:p w14:paraId="000000AA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54 Октоизвечная Высшая </w:t>
      </w:r>
      <w:r>
        <w:rPr>
          <w:rFonts w:ascii="Times New Roman" w:hAnsi="Times New Roman" w:cs="Times New Roman"/>
          <w:i/>
          <w:iCs/>
          <w:sz w:val="16"/>
          <w:szCs w:val="16"/>
        </w:rPr>
        <w:t>Суперизвечина Человек-Ипостаси: 15414 архетип ИВДИВО,</w:t>
      </w:r>
    </w:p>
    <w:p w14:paraId="000000AB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53 Метаизвечная Высшая Всеизвечина Человек-Ипостаси: 14389 архетип ИВДИВО,</w:t>
      </w:r>
    </w:p>
    <w:p w14:paraId="000000AC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54 Октоизвечная Высшая Всеизвечина Человек-Ипостаси: 14390 архетип ИВДИВО,</w:t>
      </w:r>
    </w:p>
    <w:p w14:paraId="000000AD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53 Метаизвечная Высшая Октоизвечина </w:t>
      </w:r>
      <w:r>
        <w:rPr>
          <w:rFonts w:ascii="Times New Roman" w:hAnsi="Times New Roman" w:cs="Times New Roman"/>
          <w:i/>
          <w:iCs/>
          <w:sz w:val="16"/>
          <w:szCs w:val="16"/>
        </w:rPr>
        <w:t>Человек-Ипостаси: 13365 архетип ИВДИВО,</w:t>
      </w:r>
    </w:p>
    <w:p w14:paraId="000000AE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54 Октоизвечная Высшая Октоизвечина Человек-Ипостаси: 13366 архетип ИВДИВО,</w:t>
      </w:r>
    </w:p>
    <w:p w14:paraId="000000AF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53 Метаизвечная Высшая Метаизвечина Человек-Ипостаси: 12341 архетип ИВДИВО,</w:t>
      </w:r>
    </w:p>
    <w:p w14:paraId="000000B0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54 Октоизвечная Высшая Метаизвечина Человек-Ипостаси: 12342 архе</w:t>
      </w:r>
      <w:r>
        <w:rPr>
          <w:rFonts w:ascii="Times New Roman" w:hAnsi="Times New Roman" w:cs="Times New Roman"/>
          <w:i/>
          <w:iCs/>
          <w:sz w:val="16"/>
          <w:szCs w:val="16"/>
        </w:rPr>
        <w:t>тип ИВДИВО,</w:t>
      </w:r>
    </w:p>
    <w:p w14:paraId="000000B1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53 Метаизвечная Высшая Извечина Человек-Ипостаси: 11317 архетип ИВДИВО,</w:t>
      </w:r>
    </w:p>
    <w:p w14:paraId="000000B2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54 Октоизвечная Высшая Извечина Человек-Ипостаси: 11318 архетип ИВДИВО,</w:t>
      </w:r>
    </w:p>
    <w:p w14:paraId="000000B3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53 Метаизвечная Высшая Всеедина Человек-Ипостаси: 10293 архетип ИВДИВО,</w:t>
      </w:r>
    </w:p>
    <w:p w14:paraId="000000B4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54 Октоизвечная Высшая Всеед</w:t>
      </w:r>
      <w:r>
        <w:rPr>
          <w:rFonts w:ascii="Times New Roman" w:hAnsi="Times New Roman" w:cs="Times New Roman"/>
          <w:i/>
          <w:iCs/>
          <w:sz w:val="16"/>
          <w:szCs w:val="16"/>
        </w:rPr>
        <w:t>ина Человек-Ипостаси: 10294 архетип ИВДИВО,</w:t>
      </w:r>
    </w:p>
    <w:p w14:paraId="000000B5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67 Всеединая Высшая Октава Человек-Учителя: 9283 архетип ИВДИВО,</w:t>
      </w:r>
    </w:p>
    <w:p w14:paraId="000000B6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68 Извечная Высшая Октава Человек-Учителя: 9284 архетип ИВДИВО,</w:t>
      </w:r>
    </w:p>
    <w:p w14:paraId="000000B7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70 Октоизвечная Высшая Метагалактика Человек-Учителя: 8262 архетип ИВДИВО,</w:t>
      </w:r>
    </w:p>
    <w:p w14:paraId="000000B8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71 Всеиз</w:t>
      </w:r>
      <w:r>
        <w:rPr>
          <w:rFonts w:ascii="Times New Roman" w:hAnsi="Times New Roman" w:cs="Times New Roman"/>
          <w:i/>
          <w:iCs/>
          <w:sz w:val="16"/>
          <w:szCs w:val="16"/>
        </w:rPr>
        <w:t>вечная Высшая Метагалактика Человек-Учителя: 8263 архетип ИВДИВО,</w:t>
      </w:r>
    </w:p>
    <w:p w14:paraId="000000B9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70 Октоизвечная Суперизвечина Человек-Учителя: 7238 архетип ИВДИВО,</w:t>
      </w:r>
    </w:p>
    <w:p w14:paraId="000000BA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71 Всеизвечная Суперизвечина Человек-Учителя: 7239 архетип ИВДИВО,</w:t>
      </w:r>
    </w:p>
    <w:p w14:paraId="000000BB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70 Октоизвечная Всеизвечина Человек-Учителя: 6214 архет</w:t>
      </w:r>
      <w:r>
        <w:rPr>
          <w:rFonts w:ascii="Times New Roman" w:hAnsi="Times New Roman" w:cs="Times New Roman"/>
          <w:i/>
          <w:iCs/>
          <w:sz w:val="16"/>
          <w:szCs w:val="16"/>
        </w:rPr>
        <w:t>ип ИВДИВО,</w:t>
      </w:r>
    </w:p>
    <w:p w14:paraId="000000BC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71 Всеизвечная Всеизвечина Человек-Учителя: 6215 архетип ИВДИВО,</w:t>
      </w:r>
    </w:p>
    <w:p w14:paraId="000000BD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70 Октоизвечная Октоизвечина Человек-Учителя: 5190 архетип ИВДИВО,</w:t>
      </w:r>
    </w:p>
    <w:p w14:paraId="000000BE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71 Всеоизвечная Октоизвечина Человек-Учителя: 5191 архетип ИВДИВО,</w:t>
      </w:r>
    </w:p>
    <w:p w14:paraId="000000BF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94 Ля-ИВДИВО Метаизвечина Человек-Владыки: 419</w:t>
      </w:r>
      <w:r>
        <w:rPr>
          <w:rFonts w:ascii="Times New Roman" w:hAnsi="Times New Roman" w:cs="Times New Roman"/>
          <w:i/>
          <w:iCs/>
          <w:sz w:val="16"/>
          <w:szCs w:val="16"/>
        </w:rPr>
        <w:t>0 архетип ИВДИВО,</w:t>
      </w:r>
    </w:p>
    <w:p w14:paraId="000000C0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95 Си-ИВДИВО Метаизвечина Человек-Владыки: 4191 архетип ИВДИВО,</w:t>
      </w:r>
    </w:p>
    <w:p w14:paraId="000000C1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96 ИВДИВО Извечина Человек-Владыки: 3168 архетип ИВДИВО,</w:t>
      </w:r>
    </w:p>
    <w:p w14:paraId="000000C2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97 Метагалактическая Извечина Человек-Аватара: 3169 архетип ИВДИВО,</w:t>
      </w:r>
    </w:p>
    <w:p w14:paraId="000000C3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97 Метагалактическая Всеедина Человек-Аватара: 21</w:t>
      </w:r>
      <w:r>
        <w:rPr>
          <w:rFonts w:ascii="Times New Roman" w:hAnsi="Times New Roman" w:cs="Times New Roman"/>
          <w:i/>
          <w:iCs/>
          <w:sz w:val="16"/>
          <w:szCs w:val="16"/>
        </w:rPr>
        <w:t>45 архетип ИВДИВО,</w:t>
      </w:r>
    </w:p>
    <w:p w14:paraId="000000C4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98 Октавная Всеедина Человек-Авата: 2146 архетип ИВДИВО,</w:t>
      </w:r>
    </w:p>
    <w:p w14:paraId="000000C5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128 ИВДИВО Октава Человек-Отца: 1152 архетип ИВДИВО,</w:t>
      </w:r>
    </w:p>
    <w:p w14:paraId="000000C6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>129 Метагалактическая Октава Посвящённого: 1153 архетип ИВДИВО,</w:t>
      </w:r>
    </w:p>
    <w:p w14:paraId="000000C7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158 Ля-ИВДИВО Метагалактика Посвящённого: 158 архетип </w:t>
      </w:r>
      <w:r>
        <w:rPr>
          <w:rFonts w:ascii="Times New Roman" w:hAnsi="Times New Roman" w:cs="Times New Roman"/>
          <w:i/>
          <w:iCs/>
          <w:sz w:val="16"/>
          <w:szCs w:val="16"/>
        </w:rPr>
        <w:t>ИВДИВО.</w:t>
      </w:r>
    </w:p>
    <w:p w14:paraId="000000C8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159 Си-ИВДИВО Метагалактика Посвящённого: 159 архетип ИВДИВО.</w:t>
      </w:r>
    </w:p>
    <w:p w14:paraId="000000C9" w14:textId="77777777" w:rsidR="00F7680C" w:rsidRDefault="00F768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CA" w14:textId="77777777" w:rsidR="00F7680C" w:rsidRDefault="00F7680C">
      <w:pPr>
        <w:pStyle w:val="aff0"/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00000CB" w14:textId="77777777" w:rsidR="00F7680C" w:rsidRDefault="004E719B">
      <w:pPr>
        <w:ind w:firstLine="567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2</w:t>
      </w:r>
    </w:p>
    <w:p w14:paraId="000000CC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Частях 35 Синтеза. Сейчас стяжаем 7 остальных Частей.</w:t>
      </w:r>
    </w:p>
    <w:p w14:paraId="000000CD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Логоичность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способность голоса созидать, творить.</w:t>
      </w:r>
    </w:p>
    <w:p w14:paraId="000000CE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 Гласическое тело</w:t>
      </w:r>
      <w:r>
        <w:rPr>
          <w:rFonts w:ascii="Times New Roman" w:hAnsi="Times New Roman" w:cs="Times New Roman"/>
          <w:sz w:val="24"/>
          <w:szCs w:val="24"/>
        </w:rPr>
        <w:t>. Гласика. Про важность каждого слова. Управление огнём голоса. Примеры. Про враньё.</w:t>
      </w:r>
    </w:p>
    <w:p w14:paraId="000000CF" w14:textId="77777777" w:rsidR="00F7680C" w:rsidRDefault="004E719B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00:26:00 Надо уметь Гласическим телом различать обман. Оно способно на это, но надо научиться этому.</w:t>
      </w:r>
    </w:p>
    <w:p w14:paraId="000000D0" w14:textId="77777777" w:rsidR="00F7680C" w:rsidRDefault="004E719B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практики подробно про светское общение с ИВАС Кут Хуми, как п</w:t>
      </w:r>
      <w:r>
        <w:rPr>
          <w:rFonts w:ascii="Times New Roman" w:hAnsi="Times New Roman" w:cs="Times New Roman"/>
          <w:sz w:val="24"/>
          <w:szCs w:val="24"/>
        </w:rPr>
        <w:t>равильно общаться с Кут Хуми.</w:t>
      </w:r>
    </w:p>
    <w:p w14:paraId="000000D1" w14:textId="77777777" w:rsidR="00F7680C" w:rsidRDefault="004E719B">
      <w:pPr>
        <w:spacing w:after="0" w:line="240" w:lineRule="auto"/>
        <w:ind w:right="-17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00:30:45-01:07:28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4 видов Частей ИВО 45 Синтеза: Прачувствознание, Гласическое тело, Прагласическое тело, ИВДИВО-тело принципа, ИВДИВО-тело прапринципа, Тела всеединого сверхкосмоса Изначально Вышестоящег</w:t>
      </w:r>
      <w:r>
        <w:rPr>
          <w:rFonts w:ascii="Times New Roman" w:hAnsi="Times New Roman" w:cs="Times New Roman"/>
          <w:b/>
          <w:bCs/>
          <w:sz w:val="24"/>
          <w:szCs w:val="24"/>
        </w:rPr>
        <w:t>о Отца.</w:t>
      </w:r>
    </w:p>
    <w:p w14:paraId="000000D2" w14:textId="77777777" w:rsidR="00F7680C" w:rsidRDefault="004E719B">
      <w:pPr>
        <w:spacing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ИВАС.</w:t>
      </w:r>
    </w:p>
    <w:p w14:paraId="000000D3" w14:textId="77777777" w:rsidR="00F7680C" w:rsidRDefault="004E719B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практики, взаимодействия в практике с ИВ Аватарами Синтеза.</w:t>
      </w:r>
    </w:p>
    <w:p w14:paraId="000000D4" w14:textId="77777777" w:rsidR="00F7680C" w:rsidRDefault="004E719B">
      <w:pPr>
        <w:spacing w:after="0" w:line="240" w:lineRule="auto"/>
        <w:ind w:right="-17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01:10:53-01:24:18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Человек-Землян четырёх архетипов четырёх Космосов: Соль-ИВДИВО Метаизвечины, Суперизвечной Октоизвечины, Ре-ИВДИВО Всеизве</w:t>
      </w:r>
      <w:r>
        <w:rPr>
          <w:rFonts w:ascii="Times New Roman" w:hAnsi="Times New Roman" w:cs="Times New Roman"/>
          <w:b/>
          <w:bCs/>
          <w:sz w:val="24"/>
          <w:szCs w:val="24"/>
        </w:rPr>
        <w:t>чины, Ре-ИВДИВО Суперизвечины и стяжание трёх видов тел четырёх архетипов: Ля-ИВДИВО Метаизвечины, До-ИВДИВО Октоизвечины, Ми-ИВДИВО Всеизвечины, Ми-ИВДИВО Суперизвечины</w:t>
      </w:r>
    </w:p>
    <w:p w14:paraId="000000D5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 телам. Объяснения зачем мы стяжаем тела по архетипам космосов.</w:t>
      </w:r>
    </w:p>
    <w:p w14:paraId="000000D6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01:34:00</w:t>
      </w:r>
      <w:r>
        <w:rPr>
          <w:rFonts w:ascii="Times New Roman" w:hAnsi="Times New Roman" w:cs="Times New Roman"/>
          <w:sz w:val="24"/>
          <w:szCs w:val="24"/>
        </w:rPr>
        <w:t xml:space="preserve"> Сейчас пойдём к ИВАС Алексию стяжать Частности. Комментарии перед практикой.</w:t>
      </w:r>
    </w:p>
    <w:p w14:paraId="000000D7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01:37:10-01:59:41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...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Стяжание разнообразия Частностей.</w:t>
      </w:r>
    </w:p>
    <w:p w14:paraId="000000D8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Вхождение в Организацию ИВДИВО-космический Синтез Частностей Отец-Человек-Субъектов Изначально Вышестоящего Отца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D9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 Частности можно стяжать, дорабатывать эту практику. </w:t>
      </w:r>
    </w:p>
    <w:p w14:paraId="000000DA" w14:textId="77777777" w:rsidR="00F7680C" w:rsidRDefault="004E71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02:00:30-02:14:02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Итоговая практика.</w:t>
      </w:r>
    </w:p>
    <w:p w14:paraId="000000DB" w14:textId="77777777" w:rsidR="00F7680C" w:rsidRDefault="00F768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DC" w14:textId="77777777" w:rsidR="00F7680C" w:rsidRDefault="00F7680C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000000DD" w14:textId="77777777" w:rsidR="00F7680C" w:rsidRDefault="00F7680C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000000DE" w14:textId="77777777" w:rsidR="00F7680C" w:rsidRDefault="004E719B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подготовила:</w:t>
      </w:r>
    </w:p>
    <w:p w14:paraId="000000DF" w14:textId="77777777" w:rsidR="00F7680C" w:rsidRDefault="004E719B">
      <w:pPr>
        <w:pStyle w:val="aff0"/>
        <w:ind w:lef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Тумашова Ксения, Аватаресса ИВО ИК ВШС ИВО ИВАС Филиппа, ИВДИВО-Секретарь отец-человек-субъектного синтеза ИВАС Ку</w:t>
      </w:r>
      <w:r>
        <w:rPr>
          <w:rFonts w:ascii="Times New Roman" w:hAnsi="Times New Roman" w:cs="Times New Roman"/>
          <w:sz w:val="20"/>
          <w:szCs w:val="20"/>
        </w:rPr>
        <w:t xml:space="preserve">т Хуми подразделения ИВДИВО </w:t>
      </w:r>
    </w:p>
    <w:p w14:paraId="000000E0" w14:textId="77777777" w:rsidR="00F7680C" w:rsidRDefault="00F7680C">
      <w:pPr>
        <w:pStyle w:val="aff0"/>
        <w:ind w:left="141"/>
        <w:jc w:val="right"/>
        <w:rPr>
          <w:rFonts w:ascii="Times New Roman" w:hAnsi="Times New Roman" w:cs="Times New Roman"/>
          <w:sz w:val="24"/>
          <w:szCs w:val="24"/>
        </w:rPr>
      </w:pPr>
    </w:p>
    <w:p w14:paraId="000000E1" w14:textId="77777777" w:rsidR="00F7680C" w:rsidRDefault="004E719B">
      <w:pPr>
        <w:pStyle w:val="aff0"/>
        <w:ind w:lef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</w:rPr>
        <w:t>Аватаресса ИВО ИК СА Парадигмы Философии Стратагемии ИВО ИВАС Иосифа, ИВДИВО-Секретарь парадигмального философского стратагемического синтеза ИВАС Кут Хуми подразделения ИВДИВО</w:t>
      </w:r>
    </w:p>
    <w:sectPr w:rsidR="00F7680C">
      <w:pgSz w:w="11906" w:h="16838"/>
      <w:pgMar w:top="851" w:right="707" w:bottom="1156" w:left="11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F92F123A-BDED-BB97-D0C6530F3FF4" o:spid="_x0000_i1026" style="width:11.4pt;height:11.4pt" o:bullet="t" stroked="f">
        <v:imagedata r:id="rId1" o:title=""/>
      </v:rect>
    </w:pict>
  </w:numPicBullet>
  <w:abstractNum w:abstractNumId="0" w15:restartNumberingAfterBreak="0">
    <w:nsid w:val="03CD7A7B"/>
    <w:multiLevelType w:val="hybridMultilevel"/>
    <w:tmpl w:val="47C6073A"/>
    <w:lvl w:ilvl="0" w:tplc="B35EC8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B228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B024F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0E6B4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84A75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B65B9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50F63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02AF3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28DD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94173"/>
    <w:multiLevelType w:val="hybridMultilevel"/>
    <w:tmpl w:val="129C6468"/>
    <w:lvl w:ilvl="0" w:tplc="5EB84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E0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AC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F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EE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CF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1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0E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C0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9D1"/>
    <w:multiLevelType w:val="singleLevel"/>
    <w:tmpl w:val="7AF0D780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7306DB7"/>
    <w:multiLevelType w:val="hybridMultilevel"/>
    <w:tmpl w:val="9CDADABE"/>
    <w:lvl w:ilvl="0" w:tplc="5FDAAE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B272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4492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DECF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FE73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4CB5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C2BF1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9A90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F618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546A2"/>
    <w:multiLevelType w:val="hybridMultilevel"/>
    <w:tmpl w:val="E7CCFCB6"/>
    <w:lvl w:ilvl="0" w:tplc="7E2CBD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07C1EB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CAC19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C81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6A24F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4C8D3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2D85B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76104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64C79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C77608"/>
    <w:multiLevelType w:val="hybridMultilevel"/>
    <w:tmpl w:val="D9122FDE"/>
    <w:lvl w:ilvl="0" w:tplc="C854E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6A39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0C0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A6BC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5CAD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C053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686D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3C6F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8CF4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4510D8"/>
    <w:multiLevelType w:val="hybridMultilevel"/>
    <w:tmpl w:val="DE6EA818"/>
    <w:lvl w:ilvl="0" w:tplc="503C6D0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E9C9020" w:tentative="1">
      <w:start w:val="1"/>
      <w:numFmt w:val="lowerLetter"/>
      <w:lvlText w:val="%2."/>
      <w:lvlJc w:val="left"/>
      <w:pPr>
        <w:ind w:left="1789" w:hanging="360"/>
      </w:pPr>
    </w:lvl>
    <w:lvl w:ilvl="2" w:tplc="8F7AC170" w:tentative="1">
      <w:start w:val="1"/>
      <w:numFmt w:val="lowerRoman"/>
      <w:lvlText w:val="%3."/>
      <w:lvlJc w:val="right"/>
      <w:pPr>
        <w:ind w:left="2509" w:hanging="180"/>
      </w:pPr>
    </w:lvl>
    <w:lvl w:ilvl="3" w:tplc="7F322C3C" w:tentative="1">
      <w:start w:val="1"/>
      <w:numFmt w:val="decimal"/>
      <w:lvlText w:val="%4."/>
      <w:lvlJc w:val="left"/>
      <w:pPr>
        <w:ind w:left="3229" w:hanging="360"/>
      </w:pPr>
    </w:lvl>
    <w:lvl w:ilvl="4" w:tplc="60C4AC08" w:tentative="1">
      <w:start w:val="1"/>
      <w:numFmt w:val="lowerLetter"/>
      <w:lvlText w:val="%5."/>
      <w:lvlJc w:val="left"/>
      <w:pPr>
        <w:ind w:left="3949" w:hanging="360"/>
      </w:pPr>
    </w:lvl>
    <w:lvl w:ilvl="5" w:tplc="5A74AA06" w:tentative="1">
      <w:start w:val="1"/>
      <w:numFmt w:val="lowerRoman"/>
      <w:lvlText w:val="%6."/>
      <w:lvlJc w:val="right"/>
      <w:pPr>
        <w:ind w:left="4669" w:hanging="180"/>
      </w:pPr>
    </w:lvl>
    <w:lvl w:ilvl="6" w:tplc="56C41296" w:tentative="1">
      <w:start w:val="1"/>
      <w:numFmt w:val="decimal"/>
      <w:lvlText w:val="%7."/>
      <w:lvlJc w:val="left"/>
      <w:pPr>
        <w:ind w:left="5389" w:hanging="360"/>
      </w:pPr>
    </w:lvl>
    <w:lvl w:ilvl="7" w:tplc="6BA65AD6" w:tentative="1">
      <w:start w:val="1"/>
      <w:numFmt w:val="lowerLetter"/>
      <w:lvlText w:val="%8."/>
      <w:lvlJc w:val="left"/>
      <w:pPr>
        <w:ind w:left="6109" w:hanging="360"/>
      </w:pPr>
    </w:lvl>
    <w:lvl w:ilvl="8" w:tplc="5E1252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AF2E4E"/>
    <w:multiLevelType w:val="singleLevel"/>
    <w:tmpl w:val="39A6FAB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6E6744E"/>
    <w:multiLevelType w:val="hybridMultilevel"/>
    <w:tmpl w:val="4766757C"/>
    <w:lvl w:ilvl="0" w:tplc="AAD8A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62BD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9C0C6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FE91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46FA7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54F7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825B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38DF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B4E4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62552"/>
    <w:multiLevelType w:val="hybridMultilevel"/>
    <w:tmpl w:val="01D23196"/>
    <w:lvl w:ilvl="0" w:tplc="D80E1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A006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B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E7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25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EB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4C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9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C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64CD1"/>
    <w:multiLevelType w:val="hybridMultilevel"/>
    <w:tmpl w:val="5DFE424A"/>
    <w:lvl w:ilvl="0" w:tplc="889414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3A6D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E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A0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B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03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A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6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AF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62A10"/>
    <w:multiLevelType w:val="hybridMultilevel"/>
    <w:tmpl w:val="ADB46C74"/>
    <w:lvl w:ilvl="0" w:tplc="3996C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25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69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C3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67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89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09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ED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E2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80E37"/>
    <w:multiLevelType w:val="hybridMultilevel"/>
    <w:tmpl w:val="024675B2"/>
    <w:lvl w:ilvl="0" w:tplc="D24C37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91000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C6BF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5EDA4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A40E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7A6EB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A26DF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5CD11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8C20E0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D047A"/>
    <w:multiLevelType w:val="multilevel"/>
    <w:tmpl w:val="B4F6C7C2"/>
    <w:lvl w:ilvl="0" w:tentative="1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)"/>
      <w:lvlJc w:val="left"/>
      <w:pPr>
        <w:ind w:left="2160" w:hanging="36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3E48233E"/>
    <w:multiLevelType w:val="singleLevel"/>
    <w:tmpl w:val="79A2A29E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FF310C6"/>
    <w:multiLevelType w:val="hybridMultilevel"/>
    <w:tmpl w:val="63D2EDF0"/>
    <w:lvl w:ilvl="0" w:tplc="9A38F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45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6B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A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C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CD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06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D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42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3B7F"/>
    <w:multiLevelType w:val="hybridMultilevel"/>
    <w:tmpl w:val="7A7EC22A"/>
    <w:lvl w:ilvl="0" w:tplc="7682E534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bCs/>
        <w:color w:val="002060"/>
        <w:sz w:val="10"/>
        <w:szCs w:val="10"/>
      </w:rPr>
    </w:lvl>
    <w:lvl w:ilvl="1" w:tplc="8D6CE490" w:tentative="1">
      <w:start w:val="1"/>
      <w:numFmt w:val="lowerLetter"/>
      <w:lvlText w:val="%2."/>
      <w:lvlJc w:val="left"/>
      <w:pPr>
        <w:ind w:left="3580" w:hanging="360"/>
      </w:pPr>
    </w:lvl>
    <w:lvl w:ilvl="2" w:tplc="2B385DC4" w:tentative="1">
      <w:start w:val="1"/>
      <w:numFmt w:val="lowerRoman"/>
      <w:lvlText w:val="%3."/>
      <w:lvlJc w:val="right"/>
      <w:pPr>
        <w:ind w:left="4300" w:hanging="180"/>
      </w:pPr>
    </w:lvl>
    <w:lvl w:ilvl="3" w:tplc="9C448AFE" w:tentative="1">
      <w:start w:val="1"/>
      <w:numFmt w:val="decimal"/>
      <w:lvlText w:val="%4."/>
      <w:lvlJc w:val="left"/>
      <w:pPr>
        <w:ind w:left="5020" w:hanging="360"/>
      </w:pPr>
    </w:lvl>
    <w:lvl w:ilvl="4" w:tplc="C1C409C2" w:tentative="1">
      <w:start w:val="1"/>
      <w:numFmt w:val="lowerLetter"/>
      <w:lvlText w:val="%5."/>
      <w:lvlJc w:val="left"/>
      <w:pPr>
        <w:ind w:left="5740" w:hanging="360"/>
      </w:pPr>
    </w:lvl>
    <w:lvl w:ilvl="5" w:tplc="C1E648CC" w:tentative="1">
      <w:start w:val="1"/>
      <w:numFmt w:val="lowerRoman"/>
      <w:lvlText w:val="%6."/>
      <w:lvlJc w:val="right"/>
      <w:pPr>
        <w:ind w:left="6460" w:hanging="180"/>
      </w:pPr>
    </w:lvl>
    <w:lvl w:ilvl="6" w:tplc="0FA22862" w:tentative="1">
      <w:start w:val="1"/>
      <w:numFmt w:val="decimal"/>
      <w:lvlText w:val="%7."/>
      <w:lvlJc w:val="left"/>
      <w:pPr>
        <w:ind w:left="7180" w:hanging="360"/>
      </w:pPr>
    </w:lvl>
    <w:lvl w:ilvl="7" w:tplc="A8681B14" w:tentative="1">
      <w:start w:val="1"/>
      <w:numFmt w:val="lowerLetter"/>
      <w:lvlText w:val="%8."/>
      <w:lvlJc w:val="left"/>
      <w:pPr>
        <w:ind w:left="7900" w:hanging="360"/>
      </w:pPr>
    </w:lvl>
    <w:lvl w:ilvl="8" w:tplc="51A6DA04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17" w15:restartNumberingAfterBreak="0">
    <w:nsid w:val="45187A59"/>
    <w:multiLevelType w:val="hybridMultilevel"/>
    <w:tmpl w:val="0944D606"/>
    <w:lvl w:ilvl="0" w:tplc="44BA24E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2E003678">
      <w:start w:val="1"/>
      <w:numFmt w:val="lowerLetter"/>
      <w:lvlText w:val="%2."/>
      <w:lvlJc w:val="left"/>
      <w:pPr>
        <w:ind w:left="1788" w:hanging="360"/>
      </w:pPr>
    </w:lvl>
    <w:lvl w:ilvl="2" w:tplc="200A9390">
      <w:start w:val="1"/>
      <w:numFmt w:val="lowerRoman"/>
      <w:lvlText w:val="%3."/>
      <w:lvlJc w:val="right"/>
      <w:pPr>
        <w:ind w:left="2508" w:hanging="180"/>
      </w:pPr>
    </w:lvl>
    <w:lvl w:ilvl="3" w:tplc="A1803342">
      <w:start w:val="1"/>
      <w:numFmt w:val="decimal"/>
      <w:lvlText w:val="%4."/>
      <w:lvlJc w:val="left"/>
      <w:pPr>
        <w:ind w:left="3228" w:hanging="360"/>
      </w:pPr>
    </w:lvl>
    <w:lvl w:ilvl="4" w:tplc="F154A2D6">
      <w:start w:val="1"/>
      <w:numFmt w:val="lowerLetter"/>
      <w:lvlText w:val="%5."/>
      <w:lvlJc w:val="left"/>
      <w:pPr>
        <w:ind w:left="3948" w:hanging="360"/>
      </w:pPr>
    </w:lvl>
    <w:lvl w:ilvl="5" w:tplc="8E8884F6">
      <w:start w:val="1"/>
      <w:numFmt w:val="lowerRoman"/>
      <w:lvlText w:val="%6."/>
      <w:lvlJc w:val="right"/>
      <w:pPr>
        <w:ind w:left="4668" w:hanging="180"/>
      </w:pPr>
    </w:lvl>
    <w:lvl w:ilvl="6" w:tplc="5BC05B6C">
      <w:start w:val="1"/>
      <w:numFmt w:val="decimal"/>
      <w:lvlText w:val="%7."/>
      <w:lvlJc w:val="left"/>
      <w:pPr>
        <w:ind w:left="5388" w:hanging="360"/>
      </w:pPr>
    </w:lvl>
    <w:lvl w:ilvl="7" w:tplc="C20859F0">
      <w:start w:val="1"/>
      <w:numFmt w:val="lowerLetter"/>
      <w:lvlText w:val="%8."/>
      <w:lvlJc w:val="left"/>
      <w:pPr>
        <w:ind w:left="6108" w:hanging="360"/>
      </w:pPr>
    </w:lvl>
    <w:lvl w:ilvl="8" w:tplc="C868B3D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571742"/>
    <w:multiLevelType w:val="hybridMultilevel"/>
    <w:tmpl w:val="CF4A050E"/>
    <w:lvl w:ilvl="0" w:tplc="5D88AB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AE41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CC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00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E4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43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84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44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E8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924AA"/>
    <w:multiLevelType w:val="singleLevel"/>
    <w:tmpl w:val="95C89414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4EE01BC1"/>
    <w:multiLevelType w:val="hybridMultilevel"/>
    <w:tmpl w:val="F000EB56"/>
    <w:lvl w:ilvl="0" w:tplc="F864B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3561A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6AF0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E3E25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C085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AFA5D2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A0DB1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BC3B6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EC2A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D93B41"/>
    <w:multiLevelType w:val="hybridMultilevel"/>
    <w:tmpl w:val="E1C835FC"/>
    <w:lvl w:ilvl="0" w:tplc="80BA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03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C9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E3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0A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CB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48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5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07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91A2E"/>
    <w:multiLevelType w:val="hybridMultilevel"/>
    <w:tmpl w:val="0FE05010"/>
    <w:lvl w:ilvl="0" w:tplc="E780C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6F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4C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CA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2C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9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21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43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8060B"/>
    <w:multiLevelType w:val="hybridMultilevel"/>
    <w:tmpl w:val="F57AFCA0"/>
    <w:lvl w:ilvl="0" w:tplc="3A38C77E">
      <w:start w:val="1"/>
      <w:numFmt w:val="decimal"/>
      <w:lvlText w:val="%1."/>
      <w:lvlJc w:val="left"/>
      <w:pPr>
        <w:ind w:left="2500" w:hanging="360"/>
      </w:pPr>
      <w:rPr>
        <w:rFonts w:hint="default"/>
        <w:b w:val="0"/>
        <w:bCs/>
        <w:color w:val="002060"/>
        <w:sz w:val="10"/>
        <w:szCs w:val="10"/>
      </w:rPr>
    </w:lvl>
    <w:lvl w:ilvl="1" w:tplc="CC9AA662" w:tentative="1">
      <w:start w:val="1"/>
      <w:numFmt w:val="lowerLetter"/>
      <w:lvlText w:val="%2."/>
      <w:lvlJc w:val="left"/>
      <w:pPr>
        <w:ind w:left="3220" w:hanging="360"/>
      </w:pPr>
    </w:lvl>
    <w:lvl w:ilvl="2" w:tplc="786EA998" w:tentative="1">
      <w:start w:val="1"/>
      <w:numFmt w:val="lowerRoman"/>
      <w:lvlText w:val="%3."/>
      <w:lvlJc w:val="right"/>
      <w:pPr>
        <w:ind w:left="3940" w:hanging="180"/>
      </w:pPr>
    </w:lvl>
    <w:lvl w:ilvl="3" w:tplc="C2D29942" w:tentative="1">
      <w:start w:val="1"/>
      <w:numFmt w:val="decimal"/>
      <w:lvlText w:val="%4."/>
      <w:lvlJc w:val="left"/>
      <w:pPr>
        <w:ind w:left="4660" w:hanging="360"/>
      </w:pPr>
    </w:lvl>
    <w:lvl w:ilvl="4" w:tplc="E522DAEE" w:tentative="1">
      <w:start w:val="1"/>
      <w:numFmt w:val="lowerLetter"/>
      <w:lvlText w:val="%5."/>
      <w:lvlJc w:val="left"/>
      <w:pPr>
        <w:ind w:left="5380" w:hanging="360"/>
      </w:pPr>
    </w:lvl>
    <w:lvl w:ilvl="5" w:tplc="73DE7AE8" w:tentative="1">
      <w:start w:val="1"/>
      <w:numFmt w:val="lowerRoman"/>
      <w:lvlText w:val="%6."/>
      <w:lvlJc w:val="right"/>
      <w:pPr>
        <w:ind w:left="6100" w:hanging="180"/>
      </w:pPr>
    </w:lvl>
    <w:lvl w:ilvl="6" w:tplc="77021F6C" w:tentative="1">
      <w:start w:val="1"/>
      <w:numFmt w:val="decimal"/>
      <w:lvlText w:val="%7."/>
      <w:lvlJc w:val="left"/>
      <w:pPr>
        <w:ind w:left="6820" w:hanging="360"/>
      </w:pPr>
    </w:lvl>
    <w:lvl w:ilvl="7" w:tplc="F5F6863E" w:tentative="1">
      <w:start w:val="1"/>
      <w:numFmt w:val="lowerLetter"/>
      <w:lvlText w:val="%8."/>
      <w:lvlJc w:val="left"/>
      <w:pPr>
        <w:ind w:left="7540" w:hanging="360"/>
      </w:pPr>
    </w:lvl>
    <w:lvl w:ilvl="8" w:tplc="76A88044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4" w15:restartNumberingAfterBreak="0">
    <w:nsid w:val="6C233D8A"/>
    <w:multiLevelType w:val="hybridMultilevel"/>
    <w:tmpl w:val="2BE8DFEA"/>
    <w:lvl w:ilvl="0" w:tplc="C3DA3B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728C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1242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4C7F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F81DF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BAFC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1AF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8875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8ECD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C44FEC"/>
    <w:multiLevelType w:val="singleLevel"/>
    <w:tmpl w:val="A216CF70"/>
    <w:lvl w:ilvl="0">
      <w:start w:val="1"/>
      <w:numFmt w:val="decimal"/>
      <w:suff w:val="space"/>
      <w:lvlText w:val="%1."/>
      <w:lvlJc w:val="left"/>
      <w:pPr>
        <w:ind w:left="49" w:firstLine="0"/>
      </w:pPr>
      <w:rPr>
        <w:rFonts w:hint="default"/>
        <w:b w:val="0"/>
        <w:bCs w:val="0"/>
      </w:rPr>
    </w:lvl>
  </w:abstractNum>
  <w:abstractNum w:abstractNumId="26" w15:restartNumberingAfterBreak="0">
    <w:nsid w:val="75050D5A"/>
    <w:multiLevelType w:val="hybridMultilevel"/>
    <w:tmpl w:val="D7FEE5F6"/>
    <w:lvl w:ilvl="0" w:tplc="D1621B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A426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66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25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E6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0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05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0EE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7073E"/>
    <w:multiLevelType w:val="hybridMultilevel"/>
    <w:tmpl w:val="FBBA99D4"/>
    <w:lvl w:ilvl="0" w:tplc="D22C83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48B01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ED4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92CF88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CA52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4E66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B64D3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BC6390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A288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126B37"/>
    <w:multiLevelType w:val="hybridMultilevel"/>
    <w:tmpl w:val="C53ADED8"/>
    <w:lvl w:ilvl="0" w:tplc="85A225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1062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B4A2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381F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B63A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0E4B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B0E5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48BF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6660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87653B"/>
    <w:multiLevelType w:val="hybridMultilevel"/>
    <w:tmpl w:val="AFE805A2"/>
    <w:lvl w:ilvl="0" w:tplc="67EEA2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9001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E6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CA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EA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0C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B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AE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24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1"/>
  </w:num>
  <w:num w:numId="5">
    <w:abstractNumId w:val="29"/>
  </w:num>
  <w:num w:numId="6">
    <w:abstractNumId w:val="28"/>
  </w:num>
  <w:num w:numId="7">
    <w:abstractNumId w:val="12"/>
  </w:num>
  <w:num w:numId="8">
    <w:abstractNumId w:val="11"/>
  </w:num>
  <w:num w:numId="9">
    <w:abstractNumId w:val="26"/>
  </w:num>
  <w:num w:numId="10">
    <w:abstractNumId w:val="16"/>
  </w:num>
  <w:num w:numId="11">
    <w:abstractNumId w:val="8"/>
  </w:num>
  <w:num w:numId="12">
    <w:abstractNumId w:val="24"/>
  </w:num>
  <w:num w:numId="13">
    <w:abstractNumId w:val="20"/>
  </w:num>
  <w:num w:numId="14">
    <w:abstractNumId w:val="22"/>
  </w:num>
  <w:num w:numId="15">
    <w:abstractNumId w:val="10"/>
  </w:num>
  <w:num w:numId="16">
    <w:abstractNumId w:val="0"/>
  </w:num>
  <w:num w:numId="17">
    <w:abstractNumId w:val="15"/>
  </w:num>
  <w:num w:numId="18">
    <w:abstractNumId w:val="9"/>
  </w:num>
  <w:num w:numId="19">
    <w:abstractNumId w:val="23"/>
  </w:num>
  <w:num w:numId="20">
    <w:abstractNumId w:val="3"/>
  </w:num>
  <w:num w:numId="21">
    <w:abstractNumId w:val="5"/>
  </w:num>
  <w:num w:numId="22">
    <w:abstractNumId w:val="4"/>
  </w:num>
  <w:num w:numId="23">
    <w:abstractNumId w:val="21"/>
  </w:num>
  <w:num w:numId="24">
    <w:abstractNumId w:val="18"/>
  </w:num>
  <w:num w:numId="25">
    <w:abstractNumId w:val="19"/>
  </w:num>
  <w:num w:numId="26">
    <w:abstractNumId w:val="7"/>
  </w:num>
  <w:num w:numId="27">
    <w:abstractNumId w:val="2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D"/>
    <w:rsid w:val="000D0825"/>
    <w:rsid w:val="000F2084"/>
    <w:rsid w:val="00105FDF"/>
    <w:rsid w:val="00190E02"/>
    <w:rsid w:val="001A3334"/>
    <w:rsid w:val="001D554A"/>
    <w:rsid w:val="00202A13"/>
    <w:rsid w:val="00250CAD"/>
    <w:rsid w:val="00280B44"/>
    <w:rsid w:val="00292A19"/>
    <w:rsid w:val="002955E5"/>
    <w:rsid w:val="002A7F3D"/>
    <w:rsid w:val="003122D7"/>
    <w:rsid w:val="0032103C"/>
    <w:rsid w:val="0033322F"/>
    <w:rsid w:val="003911FA"/>
    <w:rsid w:val="003A657C"/>
    <w:rsid w:val="00445D47"/>
    <w:rsid w:val="00496921"/>
    <w:rsid w:val="004E719B"/>
    <w:rsid w:val="00503BC7"/>
    <w:rsid w:val="005F1860"/>
    <w:rsid w:val="005F32EF"/>
    <w:rsid w:val="006009E3"/>
    <w:rsid w:val="006062DC"/>
    <w:rsid w:val="006A4605"/>
    <w:rsid w:val="006C7A18"/>
    <w:rsid w:val="007013F6"/>
    <w:rsid w:val="00791610"/>
    <w:rsid w:val="0079490A"/>
    <w:rsid w:val="007B0822"/>
    <w:rsid w:val="007C544E"/>
    <w:rsid w:val="008956B8"/>
    <w:rsid w:val="008C0CB0"/>
    <w:rsid w:val="008E4EB5"/>
    <w:rsid w:val="008F2940"/>
    <w:rsid w:val="00901348"/>
    <w:rsid w:val="0091443C"/>
    <w:rsid w:val="009550CC"/>
    <w:rsid w:val="00976ACF"/>
    <w:rsid w:val="009F4ACC"/>
    <w:rsid w:val="00A27E19"/>
    <w:rsid w:val="00A339D8"/>
    <w:rsid w:val="00A47152"/>
    <w:rsid w:val="00AF215C"/>
    <w:rsid w:val="00BB1916"/>
    <w:rsid w:val="00C14102"/>
    <w:rsid w:val="00C24E0D"/>
    <w:rsid w:val="00C34147"/>
    <w:rsid w:val="00C4758E"/>
    <w:rsid w:val="00C76DA0"/>
    <w:rsid w:val="00CC780D"/>
    <w:rsid w:val="00CD2D55"/>
    <w:rsid w:val="00D30348"/>
    <w:rsid w:val="00D36C23"/>
    <w:rsid w:val="00D937D5"/>
    <w:rsid w:val="00E1501B"/>
    <w:rsid w:val="00E21A32"/>
    <w:rsid w:val="00E2763B"/>
    <w:rsid w:val="00E5394D"/>
    <w:rsid w:val="00EE52A3"/>
    <w:rsid w:val="00F00DAE"/>
    <w:rsid w:val="00F1669E"/>
    <w:rsid w:val="00F22DD7"/>
    <w:rsid w:val="00F75924"/>
    <w:rsid w:val="00F7680C"/>
    <w:rsid w:val="00FC7EB6"/>
    <w:rsid w:val="00FD1A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E1808E"/>
  <w15:chartTrackingRefBased/>
  <w15:docId w15:val="{3B6BCC88-03BC-4E45-B8C3-2DA692F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character" w:styleId="af7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ff0">
    <w:name w:val="No Spacing"/>
    <w:uiPriority w:val="1"/>
    <w:qFormat/>
    <w:pPr>
      <w:spacing w:after="0" w:line="240" w:lineRule="auto"/>
    </w:pPr>
  </w:style>
  <w:style w:type="paragraph" w:customStyle="1" w:styleId="23">
    <w:name w:val="Стиль2"/>
    <w:basedOn w:val="a"/>
    <w:link w:val="24"/>
    <w:uiPriority w:val="99"/>
    <w:qFormat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4">
    <w:name w:val="Стиль2 Знак"/>
    <w:basedOn w:val="a0"/>
    <w:link w:val="23"/>
    <w:uiPriority w:val="99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9992-5BE6-4A5D-83CC-46E13B8A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 Ovs</cp:lastModifiedBy>
  <cp:revision>2</cp:revision>
  <dcterms:created xsi:type="dcterms:W3CDTF">2025-07-28T06:59:00Z</dcterms:created>
  <dcterms:modified xsi:type="dcterms:W3CDTF">2025-07-28T06:59:00Z</dcterms:modified>
</cp:coreProperties>
</file>